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69E69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2DC7C98">
      <w:pPr>
        <w:spacing w:line="560" w:lineRule="exact"/>
        <w:jc w:val="center"/>
        <w:outlineLvl w:val="0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bidi="ar"/>
        </w:rPr>
        <w:t>“数据基础设施建设”高级研修班</w:t>
      </w:r>
      <w:r>
        <w:rPr>
          <w:rFonts w:hint="eastAsia" w:ascii="宋体" w:hAnsi="宋体" w:cs="宋体"/>
          <w:b/>
          <w:bCs/>
          <w:sz w:val="44"/>
          <w:szCs w:val="44"/>
        </w:rPr>
        <w:t>报名表</w:t>
      </w:r>
    </w:p>
    <w:tbl>
      <w:tblPr>
        <w:tblStyle w:val="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1560"/>
        <w:gridCol w:w="1577"/>
        <w:gridCol w:w="1500"/>
        <w:gridCol w:w="1449"/>
        <w:gridCol w:w="1374"/>
      </w:tblGrid>
      <w:tr w14:paraId="4098D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73297">
            <w:pPr>
              <w:widowControl/>
              <w:spacing w:line="56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填报单位（盖章）: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4D41A">
            <w:pPr>
              <w:widowControl/>
              <w:spacing w:line="56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填表时间:</w:t>
            </w:r>
          </w:p>
        </w:tc>
        <w:tc>
          <w:tcPr>
            <w:tcW w:w="4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F109E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    年     月     日</w:t>
            </w:r>
          </w:p>
        </w:tc>
      </w:tr>
      <w:tr w14:paraId="59F7B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71430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4EBD0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40E14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BFC40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8AB08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D5A84"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4072A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0AECD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职位</w:t>
            </w:r>
          </w:p>
        </w:tc>
        <w:tc>
          <w:tcPr>
            <w:tcW w:w="31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CE680"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72D0F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职称</w:t>
            </w:r>
          </w:p>
        </w:tc>
        <w:tc>
          <w:tcPr>
            <w:tcW w:w="28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E0FB4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4DD66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EF597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E059E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17247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4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08C87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479FD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E98A4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邮箱</w:t>
            </w:r>
          </w:p>
        </w:tc>
        <w:tc>
          <w:tcPr>
            <w:tcW w:w="31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A0487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51897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微信号</w:t>
            </w:r>
          </w:p>
        </w:tc>
        <w:tc>
          <w:tcPr>
            <w:tcW w:w="28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611EC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36965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46703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身份证号码</w:t>
            </w:r>
          </w:p>
        </w:tc>
        <w:tc>
          <w:tcPr>
            <w:tcW w:w="7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8A6E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8B34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8B5AE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工作单位及所属市县区</w:t>
            </w:r>
          </w:p>
        </w:tc>
        <w:tc>
          <w:tcPr>
            <w:tcW w:w="7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EB036"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6E713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72BF4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从事工作</w:t>
            </w:r>
          </w:p>
        </w:tc>
        <w:tc>
          <w:tcPr>
            <w:tcW w:w="7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0F994"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30454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746B6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通信地址</w:t>
            </w:r>
          </w:p>
        </w:tc>
        <w:tc>
          <w:tcPr>
            <w:tcW w:w="7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AE483"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0DA73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904AB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到达时间</w:t>
            </w:r>
          </w:p>
        </w:tc>
        <w:tc>
          <w:tcPr>
            <w:tcW w:w="7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F1FA9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B330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DA509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外地学员是否统一住宿</w:t>
            </w:r>
          </w:p>
        </w:tc>
        <w:tc>
          <w:tcPr>
            <w:tcW w:w="7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6A467"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40FFB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BBCB7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是否需要认证专业技术人员继续教育学时</w:t>
            </w:r>
          </w:p>
        </w:tc>
        <w:tc>
          <w:tcPr>
            <w:tcW w:w="7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137FC">
            <w:pPr>
              <w:spacing w:line="560" w:lineRule="exac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3FAD3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E17EF">
            <w:pPr>
              <w:widowControl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  <w:tc>
          <w:tcPr>
            <w:tcW w:w="7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16904">
            <w:pPr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 w14:paraId="11EE1CF5"/>
    <w:p w14:paraId="5D912530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5290F">
    <w:pPr>
      <w:pStyle w:val="4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78B3B">
    <w:pPr>
      <w:pStyle w:val="4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4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6D6663"/>
    <w:rsid w:val="49BC3EA7"/>
    <w:rsid w:val="682656FE"/>
    <w:rsid w:val="70722B2A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2026-08-25T03:19:13Z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