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CA" w:rsidRDefault="00B460CA" w:rsidP="00B460CA">
      <w:pPr>
        <w:rPr>
          <w:rFonts w:ascii="黑体" w:eastAsia="黑体" w:hint="eastAsia"/>
          <w:sz w:val="32"/>
          <w:szCs w:val="32"/>
        </w:rPr>
      </w:pPr>
      <w:r>
        <w:rPr>
          <w:rFonts w:ascii="黑体" w:eastAsia="黑体" w:hint="eastAsia"/>
          <w:sz w:val="32"/>
          <w:szCs w:val="32"/>
        </w:rPr>
        <w:t>附件1</w:t>
      </w:r>
    </w:p>
    <w:p w:rsidR="00B460CA" w:rsidRDefault="00B460CA" w:rsidP="00B460CA">
      <w:pPr>
        <w:jc w:val="center"/>
        <w:rPr>
          <w:rFonts w:ascii="宋体" w:hAnsi="宋体" w:hint="eastAsia"/>
          <w:sz w:val="44"/>
          <w:szCs w:val="44"/>
        </w:rPr>
      </w:pPr>
      <w:r>
        <w:rPr>
          <w:rFonts w:ascii="宋体" w:hAnsi="宋体" w:hint="eastAsia"/>
          <w:sz w:val="44"/>
          <w:szCs w:val="44"/>
        </w:rPr>
        <w:t>山西省技工院校国家助学金申请表</w:t>
      </w:r>
    </w:p>
    <w:p w:rsidR="00B460CA" w:rsidRDefault="00B460CA" w:rsidP="00B460CA">
      <w:pPr>
        <w:rPr>
          <w:rFonts w:ascii="宋体" w:hAnsi="宋体" w:hint="eastAsia"/>
          <w:sz w:val="24"/>
        </w:rPr>
      </w:pPr>
      <w:r>
        <w:rPr>
          <w:rFonts w:ascii="宋体" w:hAnsi="宋体" w:hint="eastAsia"/>
          <w:sz w:val="24"/>
        </w:rPr>
        <w:t>学校名称：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1"/>
        <w:gridCol w:w="1151"/>
        <w:gridCol w:w="192"/>
        <w:gridCol w:w="727"/>
        <w:gridCol w:w="616"/>
        <w:gridCol w:w="299"/>
        <w:gridCol w:w="468"/>
        <w:gridCol w:w="577"/>
        <w:gridCol w:w="53"/>
        <w:gridCol w:w="360"/>
        <w:gridCol w:w="162"/>
        <w:gridCol w:w="768"/>
        <w:gridCol w:w="384"/>
        <w:gridCol w:w="65"/>
        <w:gridCol w:w="620"/>
        <w:gridCol w:w="194"/>
        <w:gridCol w:w="1152"/>
      </w:tblGrid>
      <w:tr w:rsidR="00B460CA" w:rsidTr="00672CF0">
        <w:trPr>
          <w:trHeight w:val="808"/>
        </w:trPr>
        <w:tc>
          <w:tcPr>
            <w:tcW w:w="1151" w:type="dxa"/>
            <w:vAlign w:val="center"/>
          </w:tcPr>
          <w:p w:rsidR="00B460CA" w:rsidRDefault="00B460CA" w:rsidP="00672CF0">
            <w:pPr>
              <w:jc w:val="center"/>
              <w:rPr>
                <w:rFonts w:ascii="宋体" w:hAnsi="宋体" w:hint="eastAsia"/>
                <w:sz w:val="24"/>
              </w:rPr>
            </w:pPr>
            <w:r>
              <w:rPr>
                <w:rFonts w:ascii="宋体" w:hAnsi="宋体" w:hint="eastAsia"/>
                <w:sz w:val="24"/>
              </w:rPr>
              <w:t>学生</w:t>
            </w:r>
          </w:p>
          <w:p w:rsidR="00B460CA" w:rsidRDefault="00B460CA" w:rsidP="00672CF0">
            <w:pPr>
              <w:jc w:val="center"/>
              <w:rPr>
                <w:rFonts w:ascii="宋体" w:hAnsi="宋体" w:hint="eastAsia"/>
                <w:sz w:val="24"/>
              </w:rPr>
            </w:pPr>
            <w:r>
              <w:rPr>
                <w:rFonts w:ascii="宋体" w:hAnsi="宋体" w:hint="eastAsia"/>
                <w:sz w:val="24"/>
              </w:rPr>
              <w:t>姓名</w:t>
            </w:r>
          </w:p>
        </w:tc>
        <w:tc>
          <w:tcPr>
            <w:tcW w:w="1151" w:type="dxa"/>
            <w:vAlign w:val="center"/>
          </w:tcPr>
          <w:p w:rsidR="00B460CA" w:rsidRDefault="00B460CA" w:rsidP="00672CF0">
            <w:pPr>
              <w:jc w:val="center"/>
              <w:rPr>
                <w:rFonts w:ascii="宋体" w:hAnsi="宋体" w:hint="eastAsia"/>
                <w:sz w:val="24"/>
              </w:rPr>
            </w:pPr>
          </w:p>
        </w:tc>
        <w:tc>
          <w:tcPr>
            <w:tcW w:w="919" w:type="dxa"/>
            <w:gridSpan w:val="2"/>
            <w:vAlign w:val="center"/>
          </w:tcPr>
          <w:p w:rsidR="00B460CA" w:rsidRDefault="00B460CA" w:rsidP="00672CF0">
            <w:pPr>
              <w:jc w:val="center"/>
              <w:rPr>
                <w:rFonts w:ascii="宋体" w:hAnsi="宋体" w:hint="eastAsia"/>
                <w:sz w:val="24"/>
              </w:rPr>
            </w:pPr>
            <w:r>
              <w:rPr>
                <w:rFonts w:ascii="宋体" w:hAnsi="宋体" w:hint="eastAsia"/>
                <w:sz w:val="24"/>
              </w:rPr>
              <w:t>性别</w:t>
            </w:r>
          </w:p>
        </w:tc>
        <w:tc>
          <w:tcPr>
            <w:tcW w:w="915" w:type="dxa"/>
            <w:gridSpan w:val="2"/>
            <w:vAlign w:val="center"/>
          </w:tcPr>
          <w:p w:rsidR="00B460CA" w:rsidRDefault="00B460CA" w:rsidP="00672CF0">
            <w:pPr>
              <w:jc w:val="center"/>
              <w:rPr>
                <w:rFonts w:ascii="宋体" w:hAnsi="宋体" w:hint="eastAsia"/>
                <w:sz w:val="24"/>
              </w:rPr>
            </w:pPr>
          </w:p>
        </w:tc>
        <w:tc>
          <w:tcPr>
            <w:tcW w:w="1098" w:type="dxa"/>
            <w:gridSpan w:val="3"/>
            <w:vAlign w:val="center"/>
          </w:tcPr>
          <w:p w:rsidR="00B460CA" w:rsidRDefault="00B460CA" w:rsidP="00672CF0">
            <w:pPr>
              <w:jc w:val="center"/>
              <w:rPr>
                <w:rFonts w:ascii="宋体" w:hAnsi="宋体" w:hint="eastAsia"/>
                <w:sz w:val="24"/>
              </w:rPr>
            </w:pPr>
            <w:r>
              <w:rPr>
                <w:rFonts w:ascii="宋体" w:hAnsi="宋体" w:hint="eastAsia"/>
                <w:sz w:val="24"/>
              </w:rPr>
              <w:t>出生</w:t>
            </w:r>
          </w:p>
          <w:p w:rsidR="00B460CA" w:rsidRDefault="00B460CA" w:rsidP="00672CF0">
            <w:pPr>
              <w:jc w:val="center"/>
              <w:rPr>
                <w:rFonts w:ascii="宋体" w:hAnsi="宋体" w:hint="eastAsia"/>
                <w:sz w:val="24"/>
              </w:rPr>
            </w:pPr>
            <w:r>
              <w:rPr>
                <w:rFonts w:ascii="宋体" w:hAnsi="宋体" w:hint="eastAsia"/>
                <w:sz w:val="24"/>
              </w:rPr>
              <w:t>年月</w:t>
            </w:r>
          </w:p>
        </w:tc>
        <w:tc>
          <w:tcPr>
            <w:tcW w:w="1674" w:type="dxa"/>
            <w:gridSpan w:val="4"/>
            <w:vAlign w:val="center"/>
          </w:tcPr>
          <w:p w:rsidR="00B460CA" w:rsidRDefault="00B460CA" w:rsidP="00672CF0">
            <w:pPr>
              <w:jc w:val="center"/>
              <w:rPr>
                <w:rFonts w:ascii="宋体" w:hAnsi="宋体" w:hint="eastAsia"/>
                <w:sz w:val="24"/>
              </w:rPr>
            </w:pPr>
          </w:p>
        </w:tc>
        <w:tc>
          <w:tcPr>
            <w:tcW w:w="879" w:type="dxa"/>
            <w:gridSpan w:val="3"/>
            <w:vAlign w:val="center"/>
          </w:tcPr>
          <w:p w:rsidR="00B460CA" w:rsidRDefault="00B460CA" w:rsidP="00672CF0">
            <w:pPr>
              <w:jc w:val="center"/>
              <w:rPr>
                <w:rFonts w:ascii="宋体" w:hAnsi="宋体" w:hint="eastAsia"/>
                <w:sz w:val="24"/>
              </w:rPr>
            </w:pPr>
            <w:r>
              <w:rPr>
                <w:rFonts w:ascii="宋体" w:hAnsi="宋体" w:hint="eastAsia"/>
                <w:sz w:val="24"/>
              </w:rPr>
              <w:t>民族</w:t>
            </w:r>
          </w:p>
        </w:tc>
        <w:tc>
          <w:tcPr>
            <w:tcW w:w="1152" w:type="dxa"/>
            <w:vAlign w:val="center"/>
          </w:tcPr>
          <w:p w:rsidR="00B460CA" w:rsidRDefault="00B460CA" w:rsidP="00672CF0">
            <w:pPr>
              <w:jc w:val="center"/>
              <w:rPr>
                <w:rFonts w:ascii="宋体" w:hAnsi="宋体" w:hint="eastAsia"/>
                <w:sz w:val="24"/>
              </w:rPr>
            </w:pPr>
          </w:p>
        </w:tc>
      </w:tr>
      <w:tr w:rsidR="00B460CA" w:rsidTr="00672CF0">
        <w:trPr>
          <w:trHeight w:val="828"/>
        </w:trPr>
        <w:tc>
          <w:tcPr>
            <w:tcW w:w="1151" w:type="dxa"/>
            <w:vAlign w:val="center"/>
          </w:tcPr>
          <w:p w:rsidR="00B460CA" w:rsidRDefault="00B460CA" w:rsidP="00672CF0">
            <w:pPr>
              <w:jc w:val="center"/>
              <w:rPr>
                <w:rFonts w:ascii="宋体" w:hAnsi="宋体" w:hint="eastAsia"/>
                <w:sz w:val="24"/>
              </w:rPr>
            </w:pPr>
            <w:r>
              <w:rPr>
                <w:rFonts w:ascii="宋体" w:hAnsi="宋体" w:hint="eastAsia"/>
                <w:sz w:val="24"/>
              </w:rPr>
              <w:t>专业</w:t>
            </w:r>
          </w:p>
        </w:tc>
        <w:tc>
          <w:tcPr>
            <w:tcW w:w="3453" w:type="dxa"/>
            <w:gridSpan w:val="6"/>
            <w:vAlign w:val="center"/>
          </w:tcPr>
          <w:p w:rsidR="00B460CA" w:rsidRDefault="00B460CA" w:rsidP="00672CF0">
            <w:pPr>
              <w:ind w:firstLineChars="100" w:firstLine="240"/>
              <w:rPr>
                <w:rFonts w:ascii="宋体" w:hAnsi="宋体" w:hint="eastAsia"/>
                <w:sz w:val="24"/>
              </w:rPr>
            </w:pPr>
            <w:r>
              <w:rPr>
                <w:rFonts w:ascii="宋体" w:hAnsi="宋体" w:hint="eastAsia"/>
                <w:sz w:val="24"/>
              </w:rPr>
              <w:t>□涉农   □非涉农</w:t>
            </w:r>
          </w:p>
        </w:tc>
        <w:tc>
          <w:tcPr>
            <w:tcW w:w="1152" w:type="dxa"/>
            <w:gridSpan w:val="4"/>
            <w:vAlign w:val="center"/>
          </w:tcPr>
          <w:p w:rsidR="00B460CA" w:rsidRDefault="00B460CA" w:rsidP="00672CF0">
            <w:pPr>
              <w:jc w:val="center"/>
              <w:rPr>
                <w:rFonts w:ascii="宋体" w:hAnsi="宋体" w:hint="eastAsia"/>
                <w:sz w:val="24"/>
              </w:rPr>
            </w:pPr>
            <w:r>
              <w:rPr>
                <w:rFonts w:ascii="宋体" w:hAnsi="宋体" w:hint="eastAsia"/>
                <w:sz w:val="24"/>
              </w:rPr>
              <w:t>年级</w:t>
            </w:r>
          </w:p>
          <w:p w:rsidR="00B460CA" w:rsidRDefault="00B460CA" w:rsidP="00672CF0">
            <w:pPr>
              <w:jc w:val="center"/>
              <w:rPr>
                <w:rFonts w:ascii="宋体" w:hAnsi="宋体" w:hint="eastAsia"/>
                <w:sz w:val="24"/>
              </w:rPr>
            </w:pPr>
            <w:r>
              <w:rPr>
                <w:rFonts w:ascii="宋体" w:hAnsi="宋体" w:hint="eastAsia"/>
                <w:sz w:val="24"/>
              </w:rPr>
              <w:t>班级</w:t>
            </w:r>
          </w:p>
        </w:tc>
        <w:tc>
          <w:tcPr>
            <w:tcW w:w="1152" w:type="dxa"/>
            <w:gridSpan w:val="2"/>
            <w:vAlign w:val="center"/>
          </w:tcPr>
          <w:p w:rsidR="00B460CA" w:rsidRDefault="00B460CA" w:rsidP="00672CF0">
            <w:pPr>
              <w:jc w:val="center"/>
              <w:rPr>
                <w:rFonts w:ascii="宋体" w:hAnsi="宋体" w:hint="eastAsia"/>
                <w:sz w:val="24"/>
              </w:rPr>
            </w:pPr>
          </w:p>
        </w:tc>
        <w:tc>
          <w:tcPr>
            <w:tcW w:w="879" w:type="dxa"/>
            <w:gridSpan w:val="3"/>
            <w:vAlign w:val="center"/>
          </w:tcPr>
          <w:p w:rsidR="00B460CA" w:rsidRDefault="00B460CA" w:rsidP="00672CF0">
            <w:pPr>
              <w:jc w:val="center"/>
              <w:rPr>
                <w:rFonts w:ascii="宋体" w:hAnsi="宋体" w:hint="eastAsia"/>
                <w:sz w:val="24"/>
              </w:rPr>
            </w:pPr>
            <w:r>
              <w:rPr>
                <w:rFonts w:ascii="宋体" w:hAnsi="宋体" w:hint="eastAsia"/>
                <w:sz w:val="24"/>
              </w:rPr>
              <w:t>入学</w:t>
            </w:r>
          </w:p>
          <w:p w:rsidR="00B460CA" w:rsidRDefault="00B460CA" w:rsidP="00672CF0">
            <w:pPr>
              <w:jc w:val="center"/>
              <w:rPr>
                <w:rFonts w:ascii="宋体" w:hAnsi="宋体" w:hint="eastAsia"/>
                <w:sz w:val="24"/>
              </w:rPr>
            </w:pPr>
            <w:r>
              <w:rPr>
                <w:rFonts w:ascii="宋体" w:hAnsi="宋体" w:hint="eastAsia"/>
                <w:sz w:val="24"/>
              </w:rPr>
              <w:t>时间</w:t>
            </w:r>
          </w:p>
        </w:tc>
        <w:tc>
          <w:tcPr>
            <w:tcW w:w="1152" w:type="dxa"/>
            <w:vAlign w:val="center"/>
          </w:tcPr>
          <w:p w:rsidR="00B460CA" w:rsidRDefault="00B460CA" w:rsidP="00672CF0">
            <w:pPr>
              <w:jc w:val="center"/>
              <w:rPr>
                <w:rFonts w:ascii="宋体" w:hAnsi="宋体" w:hint="eastAsia"/>
                <w:sz w:val="24"/>
              </w:rPr>
            </w:pPr>
          </w:p>
        </w:tc>
      </w:tr>
      <w:tr w:rsidR="00B460CA" w:rsidTr="00672CF0">
        <w:trPr>
          <w:trHeight w:val="983"/>
        </w:trPr>
        <w:tc>
          <w:tcPr>
            <w:tcW w:w="1151" w:type="dxa"/>
            <w:vMerge w:val="restart"/>
            <w:vAlign w:val="center"/>
          </w:tcPr>
          <w:p w:rsidR="00B460CA" w:rsidRDefault="00B460CA" w:rsidP="00672CF0">
            <w:pPr>
              <w:jc w:val="center"/>
              <w:rPr>
                <w:rFonts w:ascii="宋体" w:hAnsi="宋体" w:hint="eastAsia"/>
                <w:sz w:val="24"/>
              </w:rPr>
            </w:pPr>
            <w:r>
              <w:rPr>
                <w:rFonts w:ascii="宋体" w:hAnsi="宋体" w:hint="eastAsia"/>
                <w:sz w:val="24"/>
              </w:rPr>
              <w:t>家庭</w:t>
            </w:r>
          </w:p>
          <w:p w:rsidR="00B460CA" w:rsidRDefault="00B460CA" w:rsidP="00672CF0">
            <w:pPr>
              <w:jc w:val="center"/>
              <w:rPr>
                <w:rFonts w:ascii="宋体" w:hAnsi="宋体" w:hint="eastAsia"/>
                <w:sz w:val="24"/>
              </w:rPr>
            </w:pPr>
            <w:r>
              <w:rPr>
                <w:rFonts w:ascii="宋体" w:hAnsi="宋体" w:hint="eastAsia"/>
                <w:sz w:val="24"/>
              </w:rPr>
              <w:t>成员</w:t>
            </w:r>
          </w:p>
          <w:p w:rsidR="00B460CA" w:rsidRDefault="00B460CA" w:rsidP="00672CF0">
            <w:pPr>
              <w:jc w:val="center"/>
              <w:rPr>
                <w:rFonts w:ascii="宋体" w:hAnsi="宋体" w:hint="eastAsia"/>
                <w:sz w:val="24"/>
              </w:rPr>
            </w:pPr>
            <w:r>
              <w:rPr>
                <w:rFonts w:ascii="宋体" w:hAnsi="宋体" w:hint="eastAsia"/>
                <w:sz w:val="24"/>
              </w:rPr>
              <w:t>情况</w:t>
            </w:r>
          </w:p>
        </w:tc>
        <w:tc>
          <w:tcPr>
            <w:tcW w:w="1151" w:type="dxa"/>
            <w:vAlign w:val="center"/>
          </w:tcPr>
          <w:p w:rsidR="00B460CA" w:rsidRDefault="00B460CA" w:rsidP="00672CF0">
            <w:pPr>
              <w:jc w:val="center"/>
              <w:rPr>
                <w:rFonts w:ascii="宋体" w:hAnsi="宋体" w:hint="eastAsia"/>
                <w:sz w:val="24"/>
              </w:rPr>
            </w:pPr>
            <w:r>
              <w:rPr>
                <w:rFonts w:ascii="宋体" w:hAnsi="宋体" w:hint="eastAsia"/>
                <w:sz w:val="24"/>
              </w:rPr>
              <w:t>姓名</w:t>
            </w:r>
          </w:p>
        </w:tc>
        <w:tc>
          <w:tcPr>
            <w:tcW w:w="919" w:type="dxa"/>
            <w:gridSpan w:val="2"/>
            <w:vAlign w:val="center"/>
          </w:tcPr>
          <w:p w:rsidR="00B460CA" w:rsidRDefault="00B460CA" w:rsidP="00672CF0">
            <w:pPr>
              <w:jc w:val="center"/>
              <w:rPr>
                <w:rFonts w:ascii="宋体" w:hAnsi="宋体" w:hint="eastAsia"/>
                <w:sz w:val="24"/>
              </w:rPr>
            </w:pPr>
            <w:r>
              <w:rPr>
                <w:rFonts w:ascii="宋体" w:hAnsi="宋体" w:hint="eastAsia"/>
                <w:sz w:val="24"/>
              </w:rPr>
              <w:t>年龄</w:t>
            </w:r>
          </w:p>
        </w:tc>
        <w:tc>
          <w:tcPr>
            <w:tcW w:w="1383" w:type="dxa"/>
            <w:gridSpan w:val="3"/>
            <w:vAlign w:val="center"/>
          </w:tcPr>
          <w:p w:rsidR="00B460CA" w:rsidRDefault="00B460CA" w:rsidP="00672CF0">
            <w:pPr>
              <w:jc w:val="center"/>
              <w:rPr>
                <w:rFonts w:ascii="宋体" w:hAnsi="宋体" w:hint="eastAsia"/>
                <w:sz w:val="24"/>
              </w:rPr>
            </w:pPr>
            <w:r>
              <w:rPr>
                <w:rFonts w:ascii="宋体" w:hAnsi="宋体" w:hint="eastAsia"/>
                <w:sz w:val="24"/>
              </w:rPr>
              <w:t>与本人</w:t>
            </w:r>
          </w:p>
          <w:p w:rsidR="00B460CA" w:rsidRDefault="00B460CA" w:rsidP="00672CF0">
            <w:pPr>
              <w:jc w:val="center"/>
              <w:rPr>
                <w:rFonts w:ascii="宋体" w:hAnsi="宋体" w:hint="eastAsia"/>
                <w:sz w:val="24"/>
              </w:rPr>
            </w:pPr>
            <w:r>
              <w:rPr>
                <w:rFonts w:ascii="宋体" w:hAnsi="宋体" w:hint="eastAsia"/>
                <w:sz w:val="24"/>
              </w:rPr>
              <w:t>关系</w:t>
            </w:r>
          </w:p>
        </w:tc>
        <w:tc>
          <w:tcPr>
            <w:tcW w:w="4335" w:type="dxa"/>
            <w:gridSpan w:val="10"/>
            <w:vAlign w:val="center"/>
          </w:tcPr>
          <w:p w:rsidR="00B460CA" w:rsidRDefault="00B460CA" w:rsidP="00672CF0">
            <w:pPr>
              <w:jc w:val="center"/>
              <w:rPr>
                <w:rFonts w:ascii="宋体" w:hAnsi="宋体" w:hint="eastAsia"/>
                <w:sz w:val="24"/>
              </w:rPr>
            </w:pPr>
            <w:r>
              <w:rPr>
                <w:rFonts w:ascii="宋体" w:hAnsi="宋体" w:hint="eastAsia"/>
                <w:sz w:val="24"/>
              </w:rPr>
              <w:t>工作或学习单位</w:t>
            </w:r>
          </w:p>
        </w:tc>
      </w:tr>
      <w:tr w:rsidR="00B460CA" w:rsidTr="00672CF0">
        <w:trPr>
          <w:trHeight w:val="828"/>
        </w:trPr>
        <w:tc>
          <w:tcPr>
            <w:tcW w:w="1151" w:type="dxa"/>
            <w:vMerge/>
            <w:vAlign w:val="center"/>
          </w:tcPr>
          <w:p w:rsidR="00B460CA" w:rsidRDefault="00B460CA" w:rsidP="00672CF0">
            <w:pPr>
              <w:jc w:val="center"/>
              <w:rPr>
                <w:rFonts w:ascii="宋体" w:hAnsi="宋体" w:hint="eastAsia"/>
                <w:sz w:val="24"/>
              </w:rPr>
            </w:pPr>
          </w:p>
        </w:tc>
        <w:tc>
          <w:tcPr>
            <w:tcW w:w="1151" w:type="dxa"/>
            <w:vAlign w:val="center"/>
          </w:tcPr>
          <w:p w:rsidR="00B460CA" w:rsidRDefault="00B460CA" w:rsidP="00672CF0">
            <w:pPr>
              <w:jc w:val="center"/>
              <w:rPr>
                <w:rFonts w:ascii="宋体" w:hAnsi="宋体" w:hint="eastAsia"/>
                <w:sz w:val="24"/>
              </w:rPr>
            </w:pPr>
          </w:p>
        </w:tc>
        <w:tc>
          <w:tcPr>
            <w:tcW w:w="919" w:type="dxa"/>
            <w:gridSpan w:val="2"/>
            <w:vAlign w:val="center"/>
          </w:tcPr>
          <w:p w:rsidR="00B460CA" w:rsidRDefault="00B460CA" w:rsidP="00672CF0">
            <w:pPr>
              <w:jc w:val="center"/>
              <w:rPr>
                <w:rFonts w:ascii="宋体" w:hAnsi="宋体" w:hint="eastAsia"/>
                <w:sz w:val="24"/>
              </w:rPr>
            </w:pPr>
          </w:p>
        </w:tc>
        <w:tc>
          <w:tcPr>
            <w:tcW w:w="1383" w:type="dxa"/>
            <w:gridSpan w:val="3"/>
            <w:vAlign w:val="center"/>
          </w:tcPr>
          <w:p w:rsidR="00B460CA" w:rsidRDefault="00B460CA" w:rsidP="00672CF0">
            <w:pPr>
              <w:jc w:val="center"/>
              <w:rPr>
                <w:rFonts w:ascii="宋体" w:hAnsi="宋体" w:hint="eastAsia"/>
                <w:sz w:val="24"/>
              </w:rPr>
            </w:pPr>
          </w:p>
        </w:tc>
        <w:tc>
          <w:tcPr>
            <w:tcW w:w="4335" w:type="dxa"/>
            <w:gridSpan w:val="10"/>
            <w:vAlign w:val="center"/>
          </w:tcPr>
          <w:p w:rsidR="00B460CA" w:rsidRDefault="00B460CA" w:rsidP="00672CF0">
            <w:pPr>
              <w:jc w:val="center"/>
              <w:rPr>
                <w:rFonts w:ascii="宋体" w:hAnsi="宋体" w:hint="eastAsia"/>
                <w:sz w:val="24"/>
              </w:rPr>
            </w:pPr>
          </w:p>
        </w:tc>
      </w:tr>
      <w:tr w:rsidR="00B460CA" w:rsidTr="00672CF0">
        <w:trPr>
          <w:trHeight w:val="828"/>
        </w:trPr>
        <w:tc>
          <w:tcPr>
            <w:tcW w:w="1151" w:type="dxa"/>
            <w:vMerge/>
            <w:vAlign w:val="center"/>
          </w:tcPr>
          <w:p w:rsidR="00B460CA" w:rsidRDefault="00B460CA" w:rsidP="00672CF0">
            <w:pPr>
              <w:jc w:val="center"/>
              <w:rPr>
                <w:rFonts w:ascii="宋体" w:hAnsi="宋体" w:hint="eastAsia"/>
                <w:sz w:val="24"/>
              </w:rPr>
            </w:pPr>
          </w:p>
        </w:tc>
        <w:tc>
          <w:tcPr>
            <w:tcW w:w="1151" w:type="dxa"/>
            <w:vAlign w:val="center"/>
          </w:tcPr>
          <w:p w:rsidR="00B460CA" w:rsidRDefault="00B460CA" w:rsidP="00672CF0">
            <w:pPr>
              <w:jc w:val="center"/>
              <w:rPr>
                <w:rFonts w:ascii="宋体" w:hAnsi="宋体" w:hint="eastAsia"/>
                <w:sz w:val="24"/>
              </w:rPr>
            </w:pPr>
          </w:p>
        </w:tc>
        <w:tc>
          <w:tcPr>
            <w:tcW w:w="919" w:type="dxa"/>
            <w:gridSpan w:val="2"/>
            <w:vAlign w:val="center"/>
          </w:tcPr>
          <w:p w:rsidR="00B460CA" w:rsidRDefault="00B460CA" w:rsidP="00672CF0">
            <w:pPr>
              <w:jc w:val="center"/>
              <w:rPr>
                <w:rFonts w:ascii="宋体" w:hAnsi="宋体" w:hint="eastAsia"/>
                <w:sz w:val="24"/>
              </w:rPr>
            </w:pPr>
          </w:p>
        </w:tc>
        <w:tc>
          <w:tcPr>
            <w:tcW w:w="1383" w:type="dxa"/>
            <w:gridSpan w:val="3"/>
            <w:vAlign w:val="center"/>
          </w:tcPr>
          <w:p w:rsidR="00B460CA" w:rsidRDefault="00B460CA" w:rsidP="00672CF0">
            <w:pPr>
              <w:jc w:val="center"/>
              <w:rPr>
                <w:rFonts w:ascii="宋体" w:hAnsi="宋体" w:hint="eastAsia"/>
                <w:sz w:val="24"/>
              </w:rPr>
            </w:pPr>
          </w:p>
        </w:tc>
        <w:tc>
          <w:tcPr>
            <w:tcW w:w="4335" w:type="dxa"/>
            <w:gridSpan w:val="10"/>
            <w:vAlign w:val="center"/>
          </w:tcPr>
          <w:p w:rsidR="00B460CA" w:rsidRDefault="00B460CA" w:rsidP="00672CF0">
            <w:pPr>
              <w:jc w:val="center"/>
              <w:rPr>
                <w:rFonts w:ascii="宋体" w:hAnsi="宋体" w:hint="eastAsia"/>
                <w:sz w:val="24"/>
              </w:rPr>
            </w:pPr>
          </w:p>
        </w:tc>
      </w:tr>
      <w:tr w:rsidR="00B460CA" w:rsidTr="00672CF0">
        <w:trPr>
          <w:trHeight w:val="828"/>
        </w:trPr>
        <w:tc>
          <w:tcPr>
            <w:tcW w:w="1151" w:type="dxa"/>
            <w:vMerge/>
            <w:vAlign w:val="center"/>
          </w:tcPr>
          <w:p w:rsidR="00B460CA" w:rsidRDefault="00B460CA" w:rsidP="00672CF0">
            <w:pPr>
              <w:jc w:val="center"/>
              <w:rPr>
                <w:rFonts w:ascii="宋体" w:hAnsi="宋体" w:hint="eastAsia"/>
                <w:sz w:val="24"/>
              </w:rPr>
            </w:pPr>
          </w:p>
        </w:tc>
        <w:tc>
          <w:tcPr>
            <w:tcW w:w="1151" w:type="dxa"/>
            <w:vAlign w:val="center"/>
          </w:tcPr>
          <w:p w:rsidR="00B460CA" w:rsidRDefault="00B460CA" w:rsidP="00672CF0">
            <w:pPr>
              <w:jc w:val="center"/>
              <w:rPr>
                <w:rFonts w:ascii="宋体" w:hAnsi="宋体" w:hint="eastAsia"/>
                <w:sz w:val="24"/>
              </w:rPr>
            </w:pPr>
          </w:p>
        </w:tc>
        <w:tc>
          <w:tcPr>
            <w:tcW w:w="919" w:type="dxa"/>
            <w:gridSpan w:val="2"/>
            <w:vAlign w:val="center"/>
          </w:tcPr>
          <w:p w:rsidR="00B460CA" w:rsidRDefault="00B460CA" w:rsidP="00672CF0">
            <w:pPr>
              <w:jc w:val="center"/>
              <w:rPr>
                <w:rFonts w:ascii="宋体" w:hAnsi="宋体" w:hint="eastAsia"/>
                <w:sz w:val="24"/>
              </w:rPr>
            </w:pPr>
          </w:p>
        </w:tc>
        <w:tc>
          <w:tcPr>
            <w:tcW w:w="1383" w:type="dxa"/>
            <w:gridSpan w:val="3"/>
            <w:vAlign w:val="center"/>
          </w:tcPr>
          <w:p w:rsidR="00B460CA" w:rsidRDefault="00B460CA" w:rsidP="00672CF0">
            <w:pPr>
              <w:jc w:val="center"/>
              <w:rPr>
                <w:rFonts w:ascii="宋体" w:hAnsi="宋体" w:hint="eastAsia"/>
                <w:sz w:val="24"/>
              </w:rPr>
            </w:pPr>
          </w:p>
        </w:tc>
        <w:tc>
          <w:tcPr>
            <w:tcW w:w="4335" w:type="dxa"/>
            <w:gridSpan w:val="10"/>
            <w:vAlign w:val="center"/>
          </w:tcPr>
          <w:p w:rsidR="00B460CA" w:rsidRDefault="00B460CA" w:rsidP="00672CF0">
            <w:pPr>
              <w:jc w:val="center"/>
              <w:rPr>
                <w:rFonts w:ascii="宋体" w:hAnsi="宋体" w:hint="eastAsia"/>
                <w:sz w:val="24"/>
              </w:rPr>
            </w:pPr>
          </w:p>
        </w:tc>
      </w:tr>
      <w:tr w:rsidR="00B460CA" w:rsidTr="00672CF0">
        <w:trPr>
          <w:trHeight w:val="2466"/>
        </w:trPr>
        <w:tc>
          <w:tcPr>
            <w:tcW w:w="1151" w:type="dxa"/>
            <w:vMerge w:val="restart"/>
            <w:vAlign w:val="center"/>
          </w:tcPr>
          <w:p w:rsidR="00B460CA" w:rsidRDefault="00B460CA" w:rsidP="00672CF0">
            <w:pPr>
              <w:jc w:val="center"/>
              <w:rPr>
                <w:rFonts w:ascii="宋体" w:hAnsi="宋体" w:hint="eastAsia"/>
                <w:sz w:val="24"/>
              </w:rPr>
            </w:pPr>
            <w:r>
              <w:rPr>
                <w:rFonts w:ascii="宋体" w:hAnsi="宋体" w:hint="eastAsia"/>
                <w:sz w:val="24"/>
              </w:rPr>
              <w:t>家庭</w:t>
            </w:r>
          </w:p>
          <w:p w:rsidR="00B460CA" w:rsidRDefault="00B460CA" w:rsidP="00672CF0">
            <w:pPr>
              <w:jc w:val="center"/>
              <w:rPr>
                <w:rFonts w:ascii="宋体" w:hAnsi="宋体" w:hint="eastAsia"/>
                <w:sz w:val="24"/>
              </w:rPr>
            </w:pPr>
            <w:r>
              <w:rPr>
                <w:rFonts w:ascii="宋体" w:hAnsi="宋体" w:hint="eastAsia"/>
                <w:sz w:val="24"/>
              </w:rPr>
              <w:t>经济</w:t>
            </w:r>
          </w:p>
          <w:p w:rsidR="00B460CA" w:rsidRDefault="00B460CA" w:rsidP="00672CF0">
            <w:pPr>
              <w:jc w:val="center"/>
              <w:rPr>
                <w:rFonts w:ascii="宋体" w:hAnsi="宋体" w:hint="eastAsia"/>
                <w:sz w:val="24"/>
              </w:rPr>
            </w:pPr>
            <w:r>
              <w:rPr>
                <w:rFonts w:ascii="宋体" w:hAnsi="宋体" w:hint="eastAsia"/>
                <w:sz w:val="24"/>
              </w:rPr>
              <w:t>状况</w:t>
            </w:r>
          </w:p>
        </w:tc>
        <w:tc>
          <w:tcPr>
            <w:tcW w:w="1151" w:type="dxa"/>
            <w:vAlign w:val="center"/>
          </w:tcPr>
          <w:p w:rsidR="00B460CA" w:rsidRDefault="00B460CA" w:rsidP="00672CF0">
            <w:pPr>
              <w:jc w:val="center"/>
              <w:rPr>
                <w:rFonts w:ascii="宋体" w:hAnsi="宋体" w:hint="eastAsia"/>
                <w:sz w:val="24"/>
              </w:rPr>
            </w:pPr>
            <w:r>
              <w:rPr>
                <w:rFonts w:ascii="宋体" w:hAnsi="宋体" w:hint="eastAsia"/>
                <w:sz w:val="24"/>
              </w:rPr>
              <w:t>户籍所在地</w:t>
            </w:r>
          </w:p>
        </w:tc>
        <w:tc>
          <w:tcPr>
            <w:tcW w:w="2302" w:type="dxa"/>
            <w:gridSpan w:val="5"/>
            <w:vAlign w:val="center"/>
          </w:tcPr>
          <w:p w:rsidR="00B460CA" w:rsidRDefault="00B460CA" w:rsidP="00672CF0">
            <w:pPr>
              <w:numPr>
                <w:ilvl w:val="0"/>
                <w:numId w:val="1"/>
              </w:numPr>
              <w:tabs>
                <w:tab w:val="left" w:pos="360"/>
              </w:tabs>
              <w:jc w:val="center"/>
              <w:rPr>
                <w:rFonts w:ascii="宋体" w:hAnsi="宋体" w:hint="eastAsia"/>
                <w:sz w:val="24"/>
              </w:rPr>
            </w:pPr>
            <w:r>
              <w:rPr>
                <w:rFonts w:ascii="宋体" w:hAnsi="宋体" w:hint="eastAsia"/>
                <w:sz w:val="24"/>
              </w:rPr>
              <w:t>农村</w:t>
            </w:r>
          </w:p>
          <w:p w:rsidR="00B460CA" w:rsidRDefault="00B460CA" w:rsidP="00672CF0">
            <w:pPr>
              <w:numPr>
                <w:ilvl w:val="0"/>
                <w:numId w:val="1"/>
              </w:numPr>
              <w:tabs>
                <w:tab w:val="left" w:pos="360"/>
              </w:tabs>
              <w:jc w:val="center"/>
              <w:rPr>
                <w:rFonts w:ascii="宋体" w:hAnsi="宋体" w:hint="eastAsia"/>
                <w:sz w:val="24"/>
              </w:rPr>
            </w:pPr>
            <w:r>
              <w:rPr>
                <w:rFonts w:ascii="宋体" w:hAnsi="宋体" w:hint="eastAsia"/>
                <w:sz w:val="24"/>
              </w:rPr>
              <w:t>县镇</w:t>
            </w:r>
          </w:p>
          <w:p w:rsidR="00B460CA" w:rsidRDefault="00B460CA" w:rsidP="00672CF0">
            <w:pPr>
              <w:numPr>
                <w:ilvl w:val="0"/>
                <w:numId w:val="1"/>
              </w:numPr>
              <w:tabs>
                <w:tab w:val="left" w:pos="360"/>
              </w:tabs>
              <w:jc w:val="center"/>
              <w:rPr>
                <w:rFonts w:ascii="宋体" w:hAnsi="宋体" w:hint="eastAsia"/>
                <w:sz w:val="24"/>
              </w:rPr>
            </w:pPr>
            <w:r>
              <w:rPr>
                <w:rFonts w:ascii="宋体" w:hAnsi="宋体" w:hint="eastAsia"/>
                <w:sz w:val="24"/>
              </w:rPr>
              <w:t>县城</w:t>
            </w:r>
          </w:p>
          <w:p w:rsidR="00B460CA" w:rsidRDefault="00B460CA" w:rsidP="00672CF0">
            <w:pPr>
              <w:numPr>
                <w:ilvl w:val="0"/>
                <w:numId w:val="1"/>
              </w:numPr>
              <w:tabs>
                <w:tab w:val="left" w:pos="360"/>
              </w:tabs>
              <w:jc w:val="center"/>
              <w:rPr>
                <w:rFonts w:ascii="宋体" w:hAnsi="宋体" w:hint="eastAsia"/>
                <w:sz w:val="24"/>
              </w:rPr>
            </w:pPr>
            <w:r>
              <w:rPr>
                <w:rFonts w:ascii="宋体" w:hAnsi="宋体" w:hint="eastAsia"/>
                <w:sz w:val="24"/>
              </w:rPr>
              <w:t>城市</w:t>
            </w:r>
          </w:p>
        </w:tc>
        <w:tc>
          <w:tcPr>
            <w:tcW w:w="2304" w:type="dxa"/>
            <w:gridSpan w:val="6"/>
            <w:vAlign w:val="center"/>
          </w:tcPr>
          <w:p w:rsidR="00B460CA" w:rsidRDefault="00B460CA" w:rsidP="00672CF0">
            <w:pPr>
              <w:jc w:val="center"/>
              <w:rPr>
                <w:rFonts w:ascii="宋体" w:hAnsi="宋体" w:hint="eastAsia"/>
                <w:sz w:val="24"/>
              </w:rPr>
            </w:pPr>
            <w:r>
              <w:rPr>
                <w:rFonts w:ascii="宋体" w:hAnsi="宋体" w:hint="eastAsia"/>
                <w:sz w:val="24"/>
              </w:rPr>
              <w:t>主要收入来源</w:t>
            </w:r>
          </w:p>
        </w:tc>
        <w:tc>
          <w:tcPr>
            <w:tcW w:w="2031" w:type="dxa"/>
            <w:gridSpan w:val="4"/>
            <w:vAlign w:val="center"/>
          </w:tcPr>
          <w:p w:rsidR="00B460CA" w:rsidRDefault="00B460CA" w:rsidP="00672CF0">
            <w:pPr>
              <w:jc w:val="center"/>
              <w:rPr>
                <w:rFonts w:ascii="宋体" w:hAnsi="宋体" w:hint="eastAsia"/>
                <w:sz w:val="24"/>
              </w:rPr>
            </w:pPr>
          </w:p>
        </w:tc>
      </w:tr>
      <w:tr w:rsidR="00B460CA" w:rsidTr="00672CF0">
        <w:trPr>
          <w:trHeight w:val="90"/>
        </w:trPr>
        <w:tc>
          <w:tcPr>
            <w:tcW w:w="1151" w:type="dxa"/>
            <w:vMerge/>
            <w:vAlign w:val="center"/>
          </w:tcPr>
          <w:p w:rsidR="00B460CA" w:rsidRDefault="00B460CA" w:rsidP="00672CF0">
            <w:pPr>
              <w:jc w:val="center"/>
              <w:rPr>
                <w:rFonts w:ascii="宋体" w:hAnsi="宋体" w:hint="eastAsia"/>
                <w:sz w:val="24"/>
              </w:rPr>
            </w:pPr>
          </w:p>
        </w:tc>
        <w:tc>
          <w:tcPr>
            <w:tcW w:w="1151" w:type="dxa"/>
            <w:vAlign w:val="center"/>
          </w:tcPr>
          <w:p w:rsidR="00B460CA" w:rsidRDefault="00B460CA" w:rsidP="00672CF0">
            <w:pPr>
              <w:jc w:val="center"/>
              <w:rPr>
                <w:rFonts w:ascii="宋体" w:hAnsi="宋体" w:hint="eastAsia"/>
                <w:sz w:val="24"/>
              </w:rPr>
            </w:pPr>
            <w:r>
              <w:rPr>
                <w:rFonts w:ascii="宋体" w:hAnsi="宋体" w:hint="eastAsia"/>
                <w:sz w:val="24"/>
              </w:rPr>
              <w:t>家庭</w:t>
            </w:r>
          </w:p>
          <w:p w:rsidR="00B460CA" w:rsidRDefault="00B460CA" w:rsidP="00672CF0">
            <w:pPr>
              <w:jc w:val="center"/>
              <w:rPr>
                <w:rFonts w:ascii="宋体" w:hAnsi="宋体" w:hint="eastAsia"/>
                <w:sz w:val="24"/>
              </w:rPr>
            </w:pPr>
            <w:r>
              <w:rPr>
                <w:rFonts w:ascii="宋体" w:hAnsi="宋体" w:hint="eastAsia"/>
                <w:sz w:val="24"/>
              </w:rPr>
              <w:t>住址</w:t>
            </w:r>
          </w:p>
        </w:tc>
        <w:tc>
          <w:tcPr>
            <w:tcW w:w="3292" w:type="dxa"/>
            <w:gridSpan w:val="8"/>
            <w:vAlign w:val="center"/>
          </w:tcPr>
          <w:p w:rsidR="00B460CA" w:rsidRDefault="00B460CA" w:rsidP="00672CF0">
            <w:pPr>
              <w:jc w:val="center"/>
              <w:rPr>
                <w:rFonts w:ascii="宋体" w:hAnsi="宋体" w:hint="eastAsia"/>
                <w:sz w:val="24"/>
              </w:rPr>
            </w:pPr>
          </w:p>
        </w:tc>
        <w:tc>
          <w:tcPr>
            <w:tcW w:w="1379" w:type="dxa"/>
            <w:gridSpan w:val="4"/>
            <w:vAlign w:val="center"/>
          </w:tcPr>
          <w:p w:rsidR="00B460CA" w:rsidRDefault="00B460CA" w:rsidP="00672CF0">
            <w:pPr>
              <w:jc w:val="center"/>
              <w:rPr>
                <w:rFonts w:ascii="宋体" w:hAnsi="宋体" w:hint="eastAsia"/>
                <w:sz w:val="24"/>
              </w:rPr>
            </w:pPr>
            <w:r>
              <w:rPr>
                <w:rFonts w:ascii="宋体" w:hAnsi="宋体" w:hint="eastAsia"/>
                <w:sz w:val="24"/>
              </w:rPr>
              <w:t>邮编</w:t>
            </w:r>
          </w:p>
          <w:p w:rsidR="00B460CA" w:rsidRDefault="00B460CA" w:rsidP="00672CF0">
            <w:pPr>
              <w:jc w:val="center"/>
              <w:rPr>
                <w:rFonts w:ascii="宋体" w:hAnsi="宋体" w:hint="eastAsia"/>
                <w:sz w:val="24"/>
              </w:rPr>
            </w:pPr>
            <w:r>
              <w:rPr>
                <w:rFonts w:ascii="宋体" w:hAnsi="宋体" w:hint="eastAsia"/>
                <w:sz w:val="24"/>
              </w:rPr>
              <w:t>联系电话</w:t>
            </w:r>
          </w:p>
        </w:tc>
        <w:tc>
          <w:tcPr>
            <w:tcW w:w="1966" w:type="dxa"/>
            <w:gridSpan w:val="3"/>
            <w:vAlign w:val="center"/>
          </w:tcPr>
          <w:p w:rsidR="00B460CA" w:rsidRDefault="00B460CA" w:rsidP="00672CF0">
            <w:pPr>
              <w:jc w:val="center"/>
              <w:rPr>
                <w:rFonts w:ascii="宋体" w:hAnsi="宋体" w:hint="eastAsia"/>
                <w:sz w:val="24"/>
              </w:rPr>
            </w:pPr>
          </w:p>
        </w:tc>
      </w:tr>
      <w:tr w:rsidR="00B460CA" w:rsidTr="00672CF0">
        <w:trPr>
          <w:trHeight w:val="991"/>
        </w:trPr>
        <w:tc>
          <w:tcPr>
            <w:tcW w:w="1151" w:type="dxa"/>
            <w:vMerge/>
            <w:vAlign w:val="center"/>
          </w:tcPr>
          <w:p w:rsidR="00B460CA" w:rsidRDefault="00B460CA" w:rsidP="00672CF0">
            <w:pPr>
              <w:jc w:val="center"/>
              <w:rPr>
                <w:rFonts w:ascii="宋体" w:hAnsi="宋体" w:hint="eastAsia"/>
                <w:sz w:val="24"/>
              </w:rPr>
            </w:pPr>
          </w:p>
        </w:tc>
        <w:tc>
          <w:tcPr>
            <w:tcW w:w="1343" w:type="dxa"/>
            <w:gridSpan w:val="2"/>
            <w:vAlign w:val="center"/>
          </w:tcPr>
          <w:p w:rsidR="00B460CA" w:rsidRDefault="00B460CA" w:rsidP="00672CF0">
            <w:pPr>
              <w:jc w:val="center"/>
              <w:rPr>
                <w:rFonts w:ascii="宋体" w:hAnsi="宋体" w:hint="eastAsia"/>
                <w:sz w:val="24"/>
              </w:rPr>
            </w:pPr>
            <w:r>
              <w:rPr>
                <w:rFonts w:ascii="宋体" w:hAnsi="宋体" w:hint="eastAsia"/>
                <w:sz w:val="24"/>
              </w:rPr>
              <w:t>家庭人口总数</w:t>
            </w:r>
          </w:p>
        </w:tc>
        <w:tc>
          <w:tcPr>
            <w:tcW w:w="1343" w:type="dxa"/>
            <w:gridSpan w:val="2"/>
            <w:vAlign w:val="center"/>
          </w:tcPr>
          <w:p w:rsidR="00B460CA" w:rsidRDefault="00B460CA" w:rsidP="00672CF0">
            <w:pPr>
              <w:jc w:val="center"/>
              <w:rPr>
                <w:rFonts w:ascii="宋体" w:hAnsi="宋体" w:hint="eastAsia"/>
                <w:sz w:val="24"/>
              </w:rPr>
            </w:pPr>
          </w:p>
        </w:tc>
        <w:tc>
          <w:tcPr>
            <w:tcW w:w="1344" w:type="dxa"/>
            <w:gridSpan w:val="3"/>
            <w:vAlign w:val="center"/>
          </w:tcPr>
          <w:p w:rsidR="00B460CA" w:rsidRDefault="00B460CA" w:rsidP="00672CF0">
            <w:pPr>
              <w:jc w:val="center"/>
              <w:rPr>
                <w:rFonts w:ascii="宋体" w:hAnsi="宋体" w:hint="eastAsia"/>
                <w:sz w:val="24"/>
              </w:rPr>
            </w:pPr>
            <w:r>
              <w:rPr>
                <w:rFonts w:ascii="宋体" w:hAnsi="宋体" w:hint="eastAsia"/>
                <w:sz w:val="24"/>
              </w:rPr>
              <w:t>家庭</w:t>
            </w:r>
          </w:p>
          <w:p w:rsidR="00B460CA" w:rsidRDefault="00B460CA" w:rsidP="00672CF0">
            <w:pPr>
              <w:jc w:val="center"/>
              <w:rPr>
                <w:rFonts w:ascii="宋体" w:hAnsi="宋体" w:hint="eastAsia"/>
                <w:sz w:val="24"/>
              </w:rPr>
            </w:pPr>
            <w:r>
              <w:rPr>
                <w:rFonts w:ascii="宋体" w:hAnsi="宋体" w:hint="eastAsia"/>
                <w:sz w:val="24"/>
              </w:rPr>
              <w:t>年收入</w:t>
            </w:r>
          </w:p>
        </w:tc>
        <w:tc>
          <w:tcPr>
            <w:tcW w:w="1343" w:type="dxa"/>
            <w:gridSpan w:val="4"/>
            <w:vAlign w:val="center"/>
          </w:tcPr>
          <w:p w:rsidR="00B460CA" w:rsidRDefault="00B460CA" w:rsidP="00672CF0">
            <w:pPr>
              <w:jc w:val="center"/>
              <w:rPr>
                <w:rFonts w:ascii="宋体" w:hAnsi="宋体" w:hint="eastAsia"/>
                <w:sz w:val="24"/>
              </w:rPr>
            </w:pPr>
          </w:p>
        </w:tc>
        <w:tc>
          <w:tcPr>
            <w:tcW w:w="1069" w:type="dxa"/>
            <w:gridSpan w:val="3"/>
            <w:vAlign w:val="center"/>
          </w:tcPr>
          <w:p w:rsidR="00B460CA" w:rsidRDefault="00B460CA" w:rsidP="00672CF0">
            <w:pPr>
              <w:jc w:val="center"/>
              <w:rPr>
                <w:rFonts w:ascii="宋体" w:hAnsi="宋体" w:hint="eastAsia"/>
                <w:sz w:val="24"/>
              </w:rPr>
            </w:pPr>
            <w:r>
              <w:rPr>
                <w:rFonts w:ascii="宋体" w:hAnsi="宋体" w:hint="eastAsia"/>
                <w:sz w:val="24"/>
              </w:rPr>
              <w:t>人均</w:t>
            </w:r>
          </w:p>
          <w:p w:rsidR="00B460CA" w:rsidRDefault="00B460CA" w:rsidP="00672CF0">
            <w:pPr>
              <w:jc w:val="center"/>
              <w:rPr>
                <w:rFonts w:ascii="宋体" w:hAnsi="宋体" w:hint="eastAsia"/>
                <w:sz w:val="24"/>
              </w:rPr>
            </w:pPr>
            <w:r>
              <w:rPr>
                <w:rFonts w:ascii="宋体" w:hAnsi="宋体" w:hint="eastAsia"/>
                <w:sz w:val="24"/>
              </w:rPr>
              <w:t>年收入</w:t>
            </w:r>
          </w:p>
        </w:tc>
        <w:tc>
          <w:tcPr>
            <w:tcW w:w="1346" w:type="dxa"/>
            <w:gridSpan w:val="2"/>
            <w:vAlign w:val="center"/>
          </w:tcPr>
          <w:p w:rsidR="00B460CA" w:rsidRDefault="00B460CA" w:rsidP="00672CF0">
            <w:pPr>
              <w:jc w:val="center"/>
              <w:rPr>
                <w:rFonts w:ascii="宋体" w:hAnsi="宋体" w:hint="eastAsia"/>
                <w:sz w:val="24"/>
              </w:rPr>
            </w:pPr>
          </w:p>
        </w:tc>
      </w:tr>
    </w:tbl>
    <w:p w:rsidR="00B460CA" w:rsidRDefault="00B460CA" w:rsidP="00B460CA">
      <w:pPr>
        <w:spacing w:line="400" w:lineRule="exact"/>
        <w:rPr>
          <w:rFonts w:ascii="仿宋_GB2312" w:eastAsia="仿宋_GB2312" w:hint="eastAsia"/>
          <w:sz w:val="24"/>
        </w:rPr>
      </w:pP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7933"/>
      </w:tblGrid>
      <w:tr w:rsidR="00B460CA" w:rsidTr="00672CF0">
        <w:trPr>
          <w:trHeight w:val="3134"/>
        </w:trPr>
        <w:tc>
          <w:tcPr>
            <w:tcW w:w="1198" w:type="dxa"/>
            <w:vAlign w:val="center"/>
          </w:tcPr>
          <w:p w:rsidR="00B460CA" w:rsidRDefault="00B460CA" w:rsidP="00672CF0">
            <w:pPr>
              <w:jc w:val="center"/>
              <w:rPr>
                <w:rFonts w:ascii="宋体" w:hAnsi="宋体" w:hint="eastAsia"/>
                <w:sz w:val="24"/>
              </w:rPr>
            </w:pPr>
            <w:r>
              <w:rPr>
                <w:rFonts w:ascii="宋体" w:hAnsi="宋体" w:hint="eastAsia"/>
                <w:sz w:val="24"/>
              </w:rPr>
              <w:lastRenderedPageBreak/>
              <w:t>申请</w:t>
            </w:r>
          </w:p>
          <w:p w:rsidR="00B460CA" w:rsidRDefault="00B460CA" w:rsidP="00672CF0">
            <w:pPr>
              <w:jc w:val="center"/>
              <w:rPr>
                <w:rFonts w:ascii="宋体" w:hAnsi="宋体" w:hint="eastAsia"/>
                <w:sz w:val="24"/>
              </w:rPr>
            </w:pPr>
            <w:r>
              <w:rPr>
                <w:rFonts w:ascii="宋体" w:hAnsi="宋体" w:hint="eastAsia"/>
                <w:sz w:val="24"/>
              </w:rPr>
              <w:t>助学</w:t>
            </w:r>
          </w:p>
          <w:p w:rsidR="00B460CA" w:rsidRDefault="00B460CA" w:rsidP="00672CF0">
            <w:pPr>
              <w:jc w:val="center"/>
              <w:rPr>
                <w:rFonts w:ascii="宋体" w:hAnsi="宋体" w:hint="eastAsia"/>
                <w:sz w:val="24"/>
              </w:rPr>
            </w:pPr>
            <w:r>
              <w:rPr>
                <w:rFonts w:ascii="宋体" w:hAnsi="宋体" w:hint="eastAsia"/>
                <w:sz w:val="24"/>
              </w:rPr>
              <w:t>金的</w:t>
            </w:r>
          </w:p>
          <w:p w:rsidR="00B460CA" w:rsidRDefault="00B460CA" w:rsidP="00672CF0">
            <w:pPr>
              <w:jc w:val="center"/>
              <w:rPr>
                <w:rFonts w:ascii="宋体" w:hAnsi="宋体" w:hint="eastAsia"/>
                <w:sz w:val="24"/>
              </w:rPr>
            </w:pPr>
            <w:r>
              <w:rPr>
                <w:rFonts w:ascii="宋体" w:hAnsi="宋体" w:hint="eastAsia"/>
                <w:sz w:val="24"/>
              </w:rPr>
              <w:t>主要</w:t>
            </w:r>
          </w:p>
          <w:p w:rsidR="00B460CA" w:rsidRDefault="00B460CA" w:rsidP="00672CF0">
            <w:pPr>
              <w:jc w:val="center"/>
              <w:rPr>
                <w:rFonts w:ascii="宋体" w:hAnsi="宋体" w:hint="eastAsia"/>
                <w:sz w:val="24"/>
              </w:rPr>
            </w:pPr>
            <w:r>
              <w:rPr>
                <w:rFonts w:ascii="宋体" w:hAnsi="宋体" w:hint="eastAsia"/>
                <w:sz w:val="24"/>
              </w:rPr>
              <w:t>理由</w:t>
            </w:r>
          </w:p>
        </w:tc>
        <w:tc>
          <w:tcPr>
            <w:tcW w:w="7933" w:type="dxa"/>
            <w:vAlign w:val="center"/>
          </w:tcPr>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ind w:firstLineChars="450" w:firstLine="1080"/>
              <w:rPr>
                <w:rFonts w:ascii="仿宋_GB2312" w:eastAsia="仿宋_GB2312" w:hint="eastAsia"/>
                <w:sz w:val="24"/>
              </w:rPr>
            </w:pPr>
            <w:r>
              <w:rPr>
                <w:rFonts w:ascii="仿宋_GB2312" w:eastAsia="仿宋_GB2312" w:hint="eastAsia"/>
                <w:sz w:val="24"/>
              </w:rPr>
              <w:t>申请人签名：          家长签名：</w:t>
            </w:r>
          </w:p>
          <w:p w:rsidR="00B460CA" w:rsidRDefault="00B460CA" w:rsidP="00672CF0">
            <w:pPr>
              <w:jc w:val="center"/>
              <w:rPr>
                <w:rFonts w:ascii="仿宋_GB2312" w:eastAsia="仿宋_GB2312" w:hint="eastAsia"/>
                <w:sz w:val="24"/>
              </w:rPr>
            </w:pPr>
            <w:r>
              <w:rPr>
                <w:rFonts w:ascii="仿宋_GB2312" w:eastAsia="仿宋_GB2312" w:hint="eastAsia"/>
                <w:sz w:val="24"/>
              </w:rPr>
              <w:t xml:space="preserve">                  年  月  日</w:t>
            </w:r>
          </w:p>
        </w:tc>
      </w:tr>
      <w:tr w:rsidR="00B460CA" w:rsidTr="00672CF0">
        <w:trPr>
          <w:trHeight w:val="2513"/>
        </w:trPr>
        <w:tc>
          <w:tcPr>
            <w:tcW w:w="1198" w:type="dxa"/>
            <w:vAlign w:val="center"/>
          </w:tcPr>
          <w:p w:rsidR="00B460CA" w:rsidRDefault="00B460CA" w:rsidP="00672CF0">
            <w:pPr>
              <w:jc w:val="center"/>
              <w:rPr>
                <w:rFonts w:ascii="宋体" w:hAnsi="宋体" w:hint="eastAsia"/>
                <w:sz w:val="24"/>
              </w:rPr>
            </w:pPr>
            <w:r>
              <w:rPr>
                <w:rFonts w:ascii="宋体" w:hAnsi="宋体" w:hint="eastAsia"/>
                <w:sz w:val="24"/>
              </w:rPr>
              <w:t>班级</w:t>
            </w:r>
          </w:p>
          <w:p w:rsidR="00B460CA" w:rsidRDefault="00B460CA" w:rsidP="00672CF0">
            <w:pPr>
              <w:jc w:val="center"/>
              <w:rPr>
                <w:rFonts w:ascii="宋体" w:hAnsi="宋体" w:hint="eastAsia"/>
                <w:sz w:val="24"/>
              </w:rPr>
            </w:pPr>
            <w:r>
              <w:rPr>
                <w:rFonts w:ascii="宋体" w:hAnsi="宋体" w:hint="eastAsia"/>
                <w:sz w:val="24"/>
              </w:rPr>
              <w:t>审核</w:t>
            </w:r>
          </w:p>
          <w:p w:rsidR="00B460CA" w:rsidRDefault="00B460CA" w:rsidP="00672CF0">
            <w:pPr>
              <w:jc w:val="center"/>
              <w:rPr>
                <w:rFonts w:ascii="宋体" w:hAnsi="宋体" w:hint="eastAsia"/>
                <w:sz w:val="24"/>
              </w:rPr>
            </w:pPr>
            <w:r>
              <w:rPr>
                <w:rFonts w:ascii="宋体" w:hAnsi="宋体" w:hint="eastAsia"/>
                <w:sz w:val="24"/>
              </w:rPr>
              <w:t>意见</w:t>
            </w:r>
          </w:p>
        </w:tc>
        <w:tc>
          <w:tcPr>
            <w:tcW w:w="7933" w:type="dxa"/>
            <w:vAlign w:val="center"/>
          </w:tcPr>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r>
              <w:rPr>
                <w:rFonts w:ascii="仿宋_GB2312" w:eastAsia="仿宋_GB2312" w:hint="eastAsia"/>
                <w:sz w:val="24"/>
              </w:rPr>
              <w:t>班主任签字：</w:t>
            </w:r>
          </w:p>
          <w:p w:rsidR="00B460CA" w:rsidRDefault="00B460CA" w:rsidP="00672CF0">
            <w:pPr>
              <w:jc w:val="center"/>
              <w:rPr>
                <w:rFonts w:ascii="仿宋_GB2312" w:eastAsia="仿宋_GB2312" w:hint="eastAsia"/>
                <w:sz w:val="24"/>
              </w:rPr>
            </w:pPr>
            <w:r>
              <w:rPr>
                <w:rFonts w:ascii="仿宋_GB2312" w:eastAsia="仿宋_GB2312" w:hint="eastAsia"/>
                <w:sz w:val="24"/>
              </w:rPr>
              <w:t xml:space="preserve">                  年  月  日</w:t>
            </w:r>
          </w:p>
        </w:tc>
      </w:tr>
      <w:tr w:rsidR="00B460CA" w:rsidTr="00672CF0">
        <w:trPr>
          <w:trHeight w:val="3210"/>
        </w:trPr>
        <w:tc>
          <w:tcPr>
            <w:tcW w:w="1198" w:type="dxa"/>
            <w:vAlign w:val="center"/>
          </w:tcPr>
          <w:p w:rsidR="00B460CA" w:rsidRDefault="00B460CA" w:rsidP="00672CF0">
            <w:pPr>
              <w:jc w:val="center"/>
              <w:rPr>
                <w:rFonts w:ascii="宋体" w:hAnsi="宋体" w:hint="eastAsia"/>
                <w:sz w:val="24"/>
              </w:rPr>
            </w:pPr>
            <w:r>
              <w:rPr>
                <w:rFonts w:ascii="宋体" w:hAnsi="宋体" w:hint="eastAsia"/>
                <w:sz w:val="24"/>
              </w:rPr>
              <w:t>学校</w:t>
            </w:r>
          </w:p>
          <w:p w:rsidR="00B460CA" w:rsidRDefault="00B460CA" w:rsidP="00672CF0">
            <w:pPr>
              <w:jc w:val="center"/>
              <w:rPr>
                <w:rFonts w:ascii="宋体" w:hAnsi="宋体" w:hint="eastAsia"/>
                <w:sz w:val="24"/>
              </w:rPr>
            </w:pPr>
            <w:r>
              <w:rPr>
                <w:rFonts w:ascii="宋体" w:hAnsi="宋体" w:hint="eastAsia"/>
                <w:sz w:val="24"/>
              </w:rPr>
              <w:t>资助</w:t>
            </w:r>
          </w:p>
          <w:p w:rsidR="00B460CA" w:rsidRDefault="00B460CA" w:rsidP="00672CF0">
            <w:pPr>
              <w:jc w:val="center"/>
              <w:rPr>
                <w:rFonts w:ascii="宋体" w:hAnsi="宋体" w:hint="eastAsia"/>
                <w:sz w:val="24"/>
              </w:rPr>
            </w:pPr>
            <w:r>
              <w:rPr>
                <w:rFonts w:ascii="宋体" w:hAnsi="宋体" w:hint="eastAsia"/>
                <w:sz w:val="24"/>
              </w:rPr>
              <w:t>部门</w:t>
            </w:r>
          </w:p>
          <w:p w:rsidR="00B460CA" w:rsidRDefault="00B460CA" w:rsidP="00672CF0">
            <w:pPr>
              <w:jc w:val="center"/>
              <w:rPr>
                <w:rFonts w:ascii="宋体" w:hAnsi="宋体" w:hint="eastAsia"/>
                <w:sz w:val="24"/>
              </w:rPr>
            </w:pPr>
            <w:r>
              <w:rPr>
                <w:rFonts w:ascii="宋体" w:hAnsi="宋体" w:hint="eastAsia"/>
                <w:sz w:val="24"/>
              </w:rPr>
              <w:t>公示</w:t>
            </w:r>
          </w:p>
          <w:p w:rsidR="00B460CA" w:rsidRDefault="00B460CA" w:rsidP="00672CF0">
            <w:pPr>
              <w:jc w:val="center"/>
              <w:rPr>
                <w:rFonts w:ascii="宋体" w:hAnsi="宋体" w:hint="eastAsia"/>
                <w:sz w:val="24"/>
              </w:rPr>
            </w:pPr>
            <w:r>
              <w:rPr>
                <w:rFonts w:ascii="宋体" w:hAnsi="宋体" w:hint="eastAsia"/>
                <w:sz w:val="24"/>
              </w:rPr>
              <w:t>结果</w:t>
            </w:r>
          </w:p>
        </w:tc>
        <w:tc>
          <w:tcPr>
            <w:tcW w:w="7933" w:type="dxa"/>
            <w:vAlign w:val="center"/>
          </w:tcPr>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r>
              <w:rPr>
                <w:rFonts w:ascii="仿宋_GB2312" w:eastAsia="仿宋_GB2312" w:hint="eastAsia"/>
                <w:sz w:val="24"/>
              </w:rPr>
              <w:t>负责人签字：         公章</w:t>
            </w:r>
          </w:p>
          <w:p w:rsidR="00B460CA" w:rsidRDefault="00B460CA" w:rsidP="00672CF0">
            <w:pPr>
              <w:jc w:val="center"/>
              <w:rPr>
                <w:rFonts w:ascii="仿宋_GB2312" w:eastAsia="仿宋_GB2312" w:hint="eastAsia"/>
                <w:sz w:val="24"/>
              </w:rPr>
            </w:pPr>
            <w:r>
              <w:rPr>
                <w:rFonts w:ascii="仿宋_GB2312" w:eastAsia="仿宋_GB2312" w:hint="eastAsia"/>
                <w:sz w:val="24"/>
              </w:rPr>
              <w:t xml:space="preserve">                  年  月  日</w:t>
            </w:r>
          </w:p>
        </w:tc>
      </w:tr>
      <w:tr w:rsidR="00B460CA" w:rsidTr="00672CF0">
        <w:trPr>
          <w:trHeight w:val="3210"/>
        </w:trPr>
        <w:tc>
          <w:tcPr>
            <w:tcW w:w="1198" w:type="dxa"/>
            <w:vAlign w:val="center"/>
          </w:tcPr>
          <w:p w:rsidR="00B460CA" w:rsidRDefault="00B460CA" w:rsidP="00672CF0">
            <w:pPr>
              <w:jc w:val="center"/>
              <w:rPr>
                <w:rFonts w:ascii="宋体" w:hAnsi="宋体" w:hint="eastAsia"/>
                <w:sz w:val="24"/>
              </w:rPr>
            </w:pPr>
            <w:r>
              <w:rPr>
                <w:rFonts w:ascii="宋体" w:hAnsi="宋体" w:hint="eastAsia"/>
                <w:sz w:val="24"/>
              </w:rPr>
              <w:t>学校</w:t>
            </w:r>
          </w:p>
          <w:p w:rsidR="00B460CA" w:rsidRDefault="00B460CA" w:rsidP="00672CF0">
            <w:pPr>
              <w:jc w:val="center"/>
              <w:rPr>
                <w:rFonts w:ascii="宋体" w:hAnsi="宋体" w:hint="eastAsia"/>
                <w:sz w:val="24"/>
              </w:rPr>
            </w:pPr>
            <w:r>
              <w:rPr>
                <w:rFonts w:ascii="宋体" w:hAnsi="宋体" w:hint="eastAsia"/>
                <w:sz w:val="24"/>
              </w:rPr>
              <w:t>审核</w:t>
            </w:r>
          </w:p>
          <w:p w:rsidR="00B460CA" w:rsidRDefault="00B460CA" w:rsidP="00672CF0">
            <w:pPr>
              <w:jc w:val="center"/>
              <w:rPr>
                <w:rFonts w:ascii="宋体" w:hAnsi="宋体" w:hint="eastAsia"/>
                <w:sz w:val="24"/>
              </w:rPr>
            </w:pPr>
            <w:r>
              <w:rPr>
                <w:rFonts w:ascii="宋体" w:hAnsi="宋体" w:hint="eastAsia"/>
                <w:sz w:val="24"/>
              </w:rPr>
              <w:t>意见</w:t>
            </w:r>
          </w:p>
        </w:tc>
        <w:tc>
          <w:tcPr>
            <w:tcW w:w="7933" w:type="dxa"/>
            <w:vAlign w:val="center"/>
          </w:tcPr>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p>
          <w:p w:rsidR="00B460CA" w:rsidRDefault="00B460CA" w:rsidP="00672CF0">
            <w:pPr>
              <w:jc w:val="center"/>
              <w:rPr>
                <w:rFonts w:ascii="仿宋_GB2312" w:eastAsia="仿宋_GB2312" w:hint="eastAsia"/>
                <w:sz w:val="24"/>
              </w:rPr>
            </w:pPr>
            <w:r>
              <w:rPr>
                <w:rFonts w:ascii="仿宋_GB2312" w:eastAsia="仿宋_GB2312" w:hint="eastAsia"/>
                <w:sz w:val="24"/>
              </w:rPr>
              <w:t>负责人签字：         公章</w:t>
            </w:r>
          </w:p>
          <w:p w:rsidR="00B460CA" w:rsidRDefault="00B460CA" w:rsidP="00672CF0">
            <w:pPr>
              <w:jc w:val="center"/>
              <w:rPr>
                <w:rFonts w:ascii="仿宋_GB2312" w:eastAsia="仿宋_GB2312" w:hint="eastAsia"/>
                <w:sz w:val="24"/>
              </w:rPr>
            </w:pPr>
            <w:r>
              <w:rPr>
                <w:rFonts w:ascii="仿宋_GB2312" w:eastAsia="仿宋_GB2312" w:hint="eastAsia"/>
                <w:sz w:val="24"/>
              </w:rPr>
              <w:t xml:space="preserve">                  年  月  日</w:t>
            </w:r>
          </w:p>
        </w:tc>
      </w:tr>
    </w:tbl>
    <w:p w:rsidR="00B460CA" w:rsidRDefault="00B460CA" w:rsidP="00B460CA">
      <w:pPr>
        <w:spacing w:line="400" w:lineRule="exact"/>
        <w:rPr>
          <w:rFonts w:ascii="仿宋_GB2312" w:eastAsia="仿宋_GB2312" w:hint="eastAsia"/>
          <w:sz w:val="32"/>
          <w:szCs w:val="32"/>
        </w:rPr>
      </w:pPr>
    </w:p>
    <w:p w:rsidR="00B460CA" w:rsidRDefault="00B460CA" w:rsidP="00B460CA">
      <w:pPr>
        <w:rPr>
          <w:rFonts w:ascii="黑体" w:eastAsia="黑体" w:hint="eastAsia"/>
          <w:sz w:val="32"/>
          <w:szCs w:val="32"/>
        </w:rPr>
      </w:pPr>
      <w:r>
        <w:rPr>
          <w:rFonts w:ascii="黑体" w:eastAsia="黑体" w:hint="eastAsia"/>
          <w:sz w:val="32"/>
          <w:szCs w:val="32"/>
        </w:rPr>
        <w:lastRenderedPageBreak/>
        <w:t>附件2</w:t>
      </w:r>
    </w:p>
    <w:p w:rsidR="00B460CA" w:rsidRDefault="00B460CA" w:rsidP="00B460CA">
      <w:pPr>
        <w:jc w:val="center"/>
        <w:rPr>
          <w:rFonts w:ascii="宋体" w:hAnsi="宋体" w:hint="eastAsia"/>
          <w:sz w:val="44"/>
          <w:szCs w:val="44"/>
        </w:rPr>
      </w:pPr>
      <w:r>
        <w:rPr>
          <w:rFonts w:ascii="宋体" w:hAnsi="宋体" w:hint="eastAsia"/>
          <w:sz w:val="44"/>
          <w:szCs w:val="44"/>
        </w:rPr>
        <w:t>山西省技工院校国家助学金申请指南</w:t>
      </w:r>
    </w:p>
    <w:p w:rsidR="00B460CA" w:rsidRDefault="00B460CA" w:rsidP="00B460CA">
      <w:pPr>
        <w:ind w:firstLineChars="200" w:firstLine="640"/>
        <w:rPr>
          <w:rFonts w:ascii="黑体" w:eastAsia="黑体" w:hAnsi="黑体" w:hint="eastAsia"/>
          <w:sz w:val="32"/>
          <w:szCs w:val="32"/>
        </w:rPr>
      </w:pPr>
    </w:p>
    <w:p w:rsidR="00B460CA" w:rsidRDefault="00B460CA" w:rsidP="00B460CA">
      <w:pPr>
        <w:ind w:firstLineChars="200" w:firstLine="640"/>
        <w:rPr>
          <w:rFonts w:ascii="黑体" w:eastAsia="黑体" w:hAnsi="黑体" w:hint="eastAsia"/>
          <w:sz w:val="32"/>
          <w:szCs w:val="32"/>
        </w:rPr>
      </w:pPr>
      <w:r>
        <w:rPr>
          <w:rFonts w:ascii="黑体" w:eastAsia="黑体" w:hAnsi="黑体" w:hint="eastAsia"/>
          <w:sz w:val="32"/>
          <w:szCs w:val="32"/>
        </w:rPr>
        <w:t>享受国家助学金的技工院校</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享受国家助学金的技工院校是指经山西省人民政府或省人力资源和社会保障厅批准设立的实施全日制学制教育的各类技工院校。包括技师学院、高级技工学校和技工学校。</w:t>
      </w:r>
    </w:p>
    <w:p w:rsidR="00B460CA" w:rsidRDefault="00B460CA" w:rsidP="00B460CA">
      <w:pPr>
        <w:ind w:firstLineChars="200" w:firstLine="640"/>
        <w:rPr>
          <w:rFonts w:ascii="黑体" w:eastAsia="黑体" w:hAnsi="黑体" w:hint="eastAsia"/>
          <w:sz w:val="32"/>
          <w:szCs w:val="32"/>
        </w:rPr>
      </w:pPr>
      <w:r>
        <w:rPr>
          <w:rFonts w:ascii="黑体" w:eastAsia="黑体" w:hAnsi="黑体" w:hint="eastAsia"/>
          <w:sz w:val="32"/>
          <w:szCs w:val="32"/>
        </w:rPr>
        <w:t>国家助学金资助对象</w:t>
      </w:r>
    </w:p>
    <w:p w:rsidR="00B460CA" w:rsidRDefault="00B460CA" w:rsidP="00B460CA">
      <w:pPr>
        <w:ind w:firstLineChars="200" w:firstLine="640"/>
        <w:rPr>
          <w:rFonts w:ascii="仿宋" w:eastAsia="仿宋" w:hAnsi="仿宋"/>
          <w:sz w:val="32"/>
          <w:szCs w:val="32"/>
        </w:rPr>
      </w:pPr>
      <w:r>
        <w:rPr>
          <w:rFonts w:ascii="仿宋" w:eastAsia="仿宋" w:hAnsi="仿宋" w:hint="eastAsia"/>
          <w:sz w:val="32"/>
          <w:szCs w:val="32"/>
        </w:rPr>
        <w:t>国家助学金资助对象是具有技工院校全日制正式学籍的一、二年级在校涉农专业学生和非涉农专业家庭经济困难学生。家庭经济困难学生比例按在校学生的15%确定。我省太行山区和吕梁山区2个连片特困地区21个县的农村学生（不含县城）全部纳入享受国有助学金范围。</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国家助学金主要用于受助学生的生活费开支，资助标准为每生每年2000元。</w:t>
      </w:r>
    </w:p>
    <w:p w:rsidR="00B460CA" w:rsidRDefault="00B460CA" w:rsidP="00B460CA">
      <w:pPr>
        <w:ind w:firstLineChars="200" w:firstLine="640"/>
        <w:rPr>
          <w:rFonts w:ascii="黑体" w:eastAsia="黑体" w:hAnsi="黑体" w:hint="eastAsia"/>
          <w:sz w:val="32"/>
          <w:szCs w:val="32"/>
        </w:rPr>
      </w:pPr>
      <w:r>
        <w:rPr>
          <w:rFonts w:ascii="黑体" w:eastAsia="黑体" w:hAnsi="黑体" w:hint="eastAsia"/>
          <w:sz w:val="32"/>
          <w:szCs w:val="32"/>
        </w:rPr>
        <w:t>国家助学金申请、审批与发放程序</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国家助学金按学期申请和评定。具体流程如下：</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1、学生应在入学前办理好身份证。</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2、学生填写《山西省技工院校国家助学金申请表》，在新学期开学一周内向学校提交，并递交家庭经济困难相关证明材料。</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3、学校受理学生申请并组织初审，拟定资助学生名单，并在学校内进行不少于5个工作日的公示。</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lastRenderedPageBreak/>
        <w:t>4、学校将公示后的受助学生名单，通过全国技工院校信息管理系统进行申报、审核。</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5、省技能人才教育服务中心根据全国技工院校信息管理系统中已审核通过的信息，汇总省管技工院校国家助学金受助人数，经厅职业能力建设处审核后，会同财务资金管理处下达本学期省管各技工院校国家助学金拨付计划。</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6、厅财务资金管理处按照省管各技工院校国家助学金分解计划，向省管各技工院校拨付资金。各市人力资源社会保障局负责市属技工院校国家助学金拨付。</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7、省技能人才教育服务中心按照省财政厅要求，汇总全年全省技工院校国家助学金受助人数，经厅职业能力建设处审核后，报省财政厅。</w:t>
      </w:r>
    </w:p>
    <w:p w:rsidR="00B460CA" w:rsidRDefault="00B460CA" w:rsidP="00B460CA">
      <w:pPr>
        <w:ind w:firstLineChars="200" w:firstLine="640"/>
        <w:rPr>
          <w:rFonts w:ascii="仿宋" w:eastAsia="仿宋" w:hAnsi="仿宋" w:hint="eastAsia"/>
          <w:sz w:val="32"/>
          <w:szCs w:val="32"/>
        </w:rPr>
      </w:pPr>
      <w:r>
        <w:rPr>
          <w:rFonts w:ascii="仿宋" w:eastAsia="仿宋" w:hAnsi="仿宋" w:hint="eastAsia"/>
          <w:sz w:val="32"/>
          <w:szCs w:val="32"/>
        </w:rPr>
        <w:t>8、国家助学金通过学生资助卡或社保卡发放给受助学生。各技工院校应为每位受助学生办理学生资助卡或社保卡，学生本人持身份证原件，到发卡银行网点柜台激活卡后方可使用。对无法办理资助卡或社保卡的学生，经学校核实确认后，可发放至学生监护人银行卡中。任何单位不得向学生收取卡费或押金等费用，不得以实物或服务等形式，抵顶或扣减国家助学金。</w:t>
      </w:r>
    </w:p>
    <w:p w:rsidR="00154311" w:rsidRPr="00B460CA" w:rsidRDefault="00154311"/>
    <w:sectPr w:rsidR="00154311" w:rsidRPr="00B460CA">
      <w:headerReference w:type="default" r:id="rId7"/>
      <w:pgSz w:w="11906" w:h="16838"/>
      <w:pgMar w:top="1758"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11" w:rsidRDefault="00154311" w:rsidP="00B460CA">
      <w:r>
        <w:separator/>
      </w:r>
    </w:p>
  </w:endnote>
  <w:endnote w:type="continuationSeparator" w:id="1">
    <w:p w:rsidR="00154311" w:rsidRDefault="00154311" w:rsidP="00B460CA">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00"/>
    <w:family w:val="modern"/>
    <w:pitch w:val="default"/>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11" w:rsidRDefault="00154311" w:rsidP="00B460CA">
      <w:r>
        <w:separator/>
      </w:r>
    </w:p>
  </w:footnote>
  <w:footnote w:type="continuationSeparator" w:id="1">
    <w:p w:rsidR="00154311" w:rsidRDefault="00154311" w:rsidP="00B46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6A" w:rsidRDefault="0015431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66B36"/>
    <w:multiLevelType w:val="multilevel"/>
    <w:tmpl w:val="79C66B36"/>
    <w:lvl w:ilvl="0">
      <w:numFmt w:val="bullet"/>
      <w:lvlText w:val="□"/>
      <w:lvlJc w:val="left"/>
      <w:pPr>
        <w:tabs>
          <w:tab w:val="num" w:pos="360"/>
        </w:tabs>
        <w:ind w:left="360" w:hanging="360"/>
      </w:pPr>
      <w:rPr>
        <w:rFonts w:ascii="仿宋_GB2312" w:eastAsia="仿宋_GB2312"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0CA"/>
    <w:rsid w:val="00154311"/>
    <w:rsid w:val="00B460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46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60CA"/>
    <w:rPr>
      <w:sz w:val="18"/>
      <w:szCs w:val="18"/>
    </w:rPr>
  </w:style>
  <w:style w:type="paragraph" w:styleId="a4">
    <w:name w:val="footer"/>
    <w:basedOn w:val="a"/>
    <w:link w:val="Char0"/>
    <w:uiPriority w:val="99"/>
    <w:semiHidden/>
    <w:unhideWhenUsed/>
    <w:rsid w:val="00B460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60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2025-09-05T02:37:00Z</dcterms:created>
  <dcterms:modified xsi:type="dcterms:W3CDTF">2025-09-05T02:37:00Z</dcterms:modified>
</cp:coreProperties>
</file>