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人力社保部门联系电话及地址目录</w:t>
      </w:r>
    </w:p>
    <w:p>
      <w:pPr>
        <w:rPr>
          <w:rFonts w:hint="eastAsia"/>
          <w:b/>
          <w:bCs/>
          <w:lang w:eastAsia="zh-CN"/>
        </w:rPr>
      </w:pPr>
    </w:p>
    <w:tbl>
      <w:tblPr>
        <w:tblStyle w:val="9"/>
        <w:tblW w:w="8466" w:type="dxa"/>
        <w:tblInd w:w="-2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0"/>
        <w:gridCol w:w="1733"/>
        <w:gridCol w:w="44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部门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44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受理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上城区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86974673</w:t>
            </w:r>
          </w:p>
        </w:tc>
        <w:tc>
          <w:tcPr>
            <w:tcW w:w="44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庆春东路1号北楼523室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拱墅区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86552207</w:t>
            </w:r>
          </w:p>
        </w:tc>
        <w:tc>
          <w:tcPr>
            <w:tcW w:w="44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拱墅区香积寺东路58号B2窗口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西湖区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88488509</w:t>
            </w:r>
          </w:p>
        </w:tc>
        <w:tc>
          <w:tcPr>
            <w:tcW w:w="44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文一西路858号西楼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滨江区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87703447</w:t>
            </w:r>
          </w:p>
        </w:tc>
        <w:tc>
          <w:tcPr>
            <w:tcW w:w="44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丹枫路788号海越大厦2103室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钱塘区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89899211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82981153</w:t>
            </w:r>
          </w:p>
        </w:tc>
        <w:tc>
          <w:tcPr>
            <w:tcW w:w="44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钱塘区江东大道3899号1112室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23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市职业能力建设指导服务中心</w:t>
            </w:r>
          </w:p>
        </w:tc>
        <w:tc>
          <w:tcPr>
            <w:tcW w:w="173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86593045</w:t>
            </w:r>
          </w:p>
        </w:tc>
        <w:tc>
          <w:tcPr>
            <w:tcW w:w="443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  <w:t>中河中路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242号2号楼802室</w:t>
            </w:r>
          </w:p>
        </w:tc>
      </w:tr>
    </w:tbl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yMGYwZDYzNzNjNWE1OTg4N2MyODVkNDU0MWJkOGEifQ=="/>
    <w:docVar w:name="KSO_WPS_MARK_KEY" w:val="dc36777c-76c9-4eff-98d6-a5437882fc9a"/>
  </w:docVars>
  <w:rsids>
    <w:rsidRoot w:val="00000000"/>
    <w:rsid w:val="0010148A"/>
    <w:rsid w:val="00C074D5"/>
    <w:rsid w:val="024850D4"/>
    <w:rsid w:val="07370D3F"/>
    <w:rsid w:val="07441979"/>
    <w:rsid w:val="158A6400"/>
    <w:rsid w:val="1734490F"/>
    <w:rsid w:val="17554DD5"/>
    <w:rsid w:val="18B80576"/>
    <w:rsid w:val="1A19012F"/>
    <w:rsid w:val="1A261A70"/>
    <w:rsid w:val="1BC00B83"/>
    <w:rsid w:val="204854D4"/>
    <w:rsid w:val="213C6CD4"/>
    <w:rsid w:val="2E412E37"/>
    <w:rsid w:val="2FC760BB"/>
    <w:rsid w:val="32571E25"/>
    <w:rsid w:val="338D3778"/>
    <w:rsid w:val="380A3DF3"/>
    <w:rsid w:val="3A085DC3"/>
    <w:rsid w:val="3CDE69BD"/>
    <w:rsid w:val="43E55923"/>
    <w:rsid w:val="4D410611"/>
    <w:rsid w:val="612C0B2D"/>
    <w:rsid w:val="6448243B"/>
    <w:rsid w:val="693E0976"/>
    <w:rsid w:val="6BC57F42"/>
    <w:rsid w:val="6D2105FB"/>
    <w:rsid w:val="720F7F81"/>
    <w:rsid w:val="723740ED"/>
    <w:rsid w:val="7AD628FA"/>
    <w:rsid w:val="7CAB7EC9"/>
    <w:rsid w:val="7F591890"/>
    <w:rsid w:val="FF7EE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styleId="13">
    <w:name w:val="annotation reference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3858</Words>
  <Characters>4005</Characters>
  <Lines>0</Lines>
  <Paragraphs>0</Paragraphs>
  <TotalTime>5</TotalTime>
  <ScaleCrop>false</ScaleCrop>
  <LinksUpToDate>false</LinksUpToDate>
  <CharactersWithSpaces>4773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user</cp:lastModifiedBy>
  <dcterms:modified xsi:type="dcterms:W3CDTF">2024-04-03T09:43:04Z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D9CE13957FD84196991A96FDC1904C43</vt:lpwstr>
  </property>
</Properties>
</file>