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</w:rPr>
      </w:pPr>
    </w:p>
    <w:p>
      <w:pPr>
        <w:pStyle w:val="2"/>
        <w:ind w:firstLine="640"/>
      </w:pPr>
    </w:p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</w:rPr>
      </w:pPr>
    </w:p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  <w:lang w:val="en-AU"/>
        </w:rPr>
      </w:pPr>
      <w:r>
        <w:rPr>
          <w:rFonts w:hint="eastAsia" w:ascii="LinTimes" w:hAnsi="LinTimes" w:eastAsia="华文中宋" w:cs="LinTimes"/>
          <w:b/>
          <w:color w:val="000000"/>
          <w:sz w:val="44"/>
          <w:szCs w:val="44"/>
        </w:rPr>
        <w:t>温州市职业</w:t>
      </w:r>
      <w:r>
        <w:rPr>
          <w:rFonts w:ascii="LinTimes" w:hAnsi="LinTimes" w:eastAsia="华文中宋" w:cs="LinTimes"/>
          <w:b/>
          <w:color w:val="000000"/>
          <w:sz w:val="44"/>
          <w:szCs w:val="44"/>
        </w:rPr>
        <w:t>技能大赛</w:t>
      </w:r>
    </w:p>
    <w:p>
      <w:pPr>
        <w:spacing w:line="560" w:lineRule="exact"/>
        <w:jc w:val="center"/>
        <w:rPr>
          <w:rFonts w:ascii="LinTimes" w:hAnsi="LinTimes" w:eastAsia="华文中宋" w:cs="LinTimes"/>
          <w:b/>
          <w:sz w:val="44"/>
          <w:szCs w:val="44"/>
          <w:lang w:val="en-AU"/>
        </w:rPr>
      </w:pPr>
      <w:r>
        <w:rPr>
          <w:rFonts w:hint="eastAsia" w:ascii="LinTimes" w:hAnsi="LinTimes" w:eastAsia="华文中宋" w:cs="LinTimes"/>
          <w:b/>
          <w:sz w:val="44"/>
          <w:szCs w:val="44"/>
          <w:lang w:val="en-AU"/>
        </w:rPr>
        <w:t>鞋类设计师</w:t>
      </w:r>
      <w:r>
        <w:rPr>
          <w:rFonts w:ascii="LinTimes" w:hAnsi="LinTimes" w:eastAsia="华文中宋" w:cs="LinTimes"/>
          <w:b/>
          <w:sz w:val="44"/>
          <w:szCs w:val="44"/>
          <w:lang w:val="en-AU"/>
        </w:rPr>
        <w:t>技术工作文件</w:t>
      </w:r>
    </w:p>
    <w:p>
      <w:pPr>
        <w:spacing w:line="560" w:lineRule="exact"/>
        <w:jc w:val="center"/>
        <w:rPr>
          <w:rFonts w:ascii="LinTimes" w:hAnsi="LinTimes" w:eastAsia="楷体_GB2312" w:cs="LinTimes"/>
          <w:bCs/>
          <w:sz w:val="32"/>
          <w:szCs w:val="32"/>
          <w:lang w:val="en-AU"/>
        </w:rPr>
      </w:pPr>
    </w:p>
    <w:p>
      <w:pPr>
        <w:pStyle w:val="16"/>
        <w:rPr>
          <w:rFonts w:ascii="LinTimes" w:hAnsi="LinTimes" w:eastAsia="微软雅黑" w:cs="LinTimes"/>
          <w:lang w:eastAsia="zh-CN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pStyle w:val="2"/>
        <w:ind w:firstLine="0" w:firstLineChars="0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spacing w:line="560" w:lineRule="exact"/>
        <w:jc w:val="center"/>
        <w:rPr>
          <w:rFonts w:ascii="LinTimes" w:hAnsi="LinTimes" w:cs="LinTimes"/>
          <w:sz w:val="32"/>
          <w:szCs w:val="32"/>
          <w:lang w:val="en-AU"/>
        </w:rPr>
      </w:pPr>
      <w:r>
        <w:rPr>
          <w:rFonts w:hint="eastAsia" w:ascii="LinTimes" w:hAnsi="LinTimes" w:cs="LinTimes"/>
          <w:sz w:val="32"/>
          <w:szCs w:val="32"/>
        </w:rPr>
        <w:t>温州市鞋类设计师和制鞋工赛区组委会</w:t>
      </w: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AU"/>
        </w:rPr>
      </w:pPr>
      <w:r>
        <w:rPr>
          <w:rFonts w:hint="eastAsia" w:ascii="仿宋" w:hAnsi="仿宋" w:eastAsia="仿宋" w:cs="仿宋"/>
          <w:sz w:val="32"/>
          <w:szCs w:val="32"/>
          <w:lang w:val="en-AU"/>
        </w:rPr>
        <w:t>2023年5月</w:t>
      </w:r>
    </w:p>
    <w:p>
      <w:pPr>
        <w:spacing w:line="560" w:lineRule="exact"/>
        <w:rPr>
          <w:rFonts w:hint="eastAsia" w:ascii="仿宋" w:hAnsi="仿宋" w:eastAsia="仿宋" w:cs="仿宋"/>
          <w:sz w:val="20"/>
          <w:szCs w:val="22"/>
          <w:lang w:val="en-AU"/>
        </w:rPr>
      </w:pPr>
    </w:p>
    <w:p>
      <w:pPr>
        <w:spacing w:line="560" w:lineRule="exact"/>
        <w:rPr>
          <w:rFonts w:hint="eastAsia" w:ascii="仿宋" w:hAnsi="仿宋" w:eastAsia="仿宋" w:cs="仿宋"/>
          <w:lang w:val="en-AU"/>
        </w:rPr>
        <w:sectPr>
          <w:headerReference r:id="rId3" w:type="default"/>
          <w:footerReference r:id="rId4" w:type="default"/>
          <w:pgSz w:w="11906" w:h="16838"/>
          <w:pgMar w:top="1440" w:right="1644" w:bottom="1440" w:left="1644" w:header="851" w:footer="992" w:gutter="0"/>
          <w:pgNumType w:start="0"/>
          <w:cols w:space="720" w:num="1"/>
          <w:docGrid w:type="linesAndChars" w:linePitch="319" w:charSpace="0"/>
        </w:sectPr>
      </w:pPr>
    </w:p>
    <w:p>
      <w:pPr>
        <w:spacing w:line="56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  <w:r>
        <w:rPr>
          <w:rFonts w:ascii="LinTimes" w:hAnsi="LinTimes" w:eastAsia="黑体" w:cs="LinTimes"/>
          <w:bCs/>
          <w:sz w:val="32"/>
          <w:szCs w:val="32"/>
        </w:rPr>
        <w:t>一、技术描述</w:t>
      </w:r>
    </w:p>
    <w:p>
      <w:pPr>
        <w:spacing w:line="56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（一）项目概要</w:t>
      </w:r>
    </w:p>
    <w:p>
      <w:pPr>
        <w:spacing w:line="560" w:lineRule="exact"/>
        <w:ind w:firstLine="640" w:firstLineChars="200"/>
        <w:rPr>
          <w:rFonts w:ascii="LinTimes" w:hAnsi="LinTimes" w:eastAsia="仿宋" w:cs="LinTimes"/>
          <w:sz w:val="32"/>
          <w:szCs w:val="32"/>
        </w:rPr>
      </w:pPr>
      <w:r>
        <w:rPr>
          <w:rFonts w:hint="eastAsia" w:ascii="LinTimes" w:hAnsi="LinTimes" w:eastAsia="仿宋" w:cs="LinTimes"/>
          <w:sz w:val="32"/>
          <w:szCs w:val="32"/>
        </w:rPr>
        <w:t>本大赛工种为鞋类设计师项目，以国家职业标准《鞋类设计师》中的高级技能</w:t>
      </w:r>
      <w:bookmarkStart w:id="0" w:name="_GoBack"/>
      <w:bookmarkEnd w:id="0"/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标准</w:t>
      </w:r>
      <w:r>
        <w:rPr>
          <w:rFonts w:hint="eastAsia" w:ascii="LinTimes" w:hAnsi="LinTimes" w:eastAsia="仿宋" w:cs="LinTimes"/>
          <w:sz w:val="32"/>
          <w:szCs w:val="32"/>
        </w:rPr>
        <w:t>为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命题依据</w:t>
      </w:r>
      <w:r>
        <w:rPr>
          <w:rFonts w:hint="eastAsia" w:ascii="LinTimes" w:hAnsi="LinTimes" w:eastAsia="仿宋" w:cs="LinTimes"/>
          <w:sz w:val="32"/>
          <w:szCs w:val="32"/>
        </w:rPr>
        <w:t>，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包含</w:t>
      </w:r>
      <w:r>
        <w:rPr>
          <w:rFonts w:hint="eastAsia" w:ascii="LinTimes" w:hAnsi="LinTimes" w:eastAsia="仿宋" w:cs="LinTimes"/>
          <w:sz w:val="32"/>
          <w:szCs w:val="32"/>
        </w:rPr>
        <w:t>理论</w:t>
      </w:r>
      <w:r>
        <w:rPr>
          <w:rFonts w:hint="eastAsia" w:ascii="LinTimes" w:hAnsi="LinTimes" w:eastAsia="仿宋" w:cs="LinTimes"/>
          <w:sz w:val="32"/>
          <w:szCs w:val="32"/>
          <w:lang w:eastAsia="zh-CN"/>
        </w:rPr>
        <w:t>、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实操两个环节</w:t>
      </w:r>
      <w:r>
        <w:rPr>
          <w:rFonts w:hint="eastAsia" w:ascii="LinTimes" w:hAnsi="LinTimes" w:eastAsia="仿宋" w:cs="LinTimes"/>
          <w:sz w:val="32"/>
          <w:szCs w:val="32"/>
        </w:rPr>
        <w:t>，分别占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选手</w:t>
      </w:r>
      <w:r>
        <w:rPr>
          <w:rFonts w:hint="eastAsia" w:ascii="LinTimes" w:hAnsi="LinTimes" w:eastAsia="仿宋" w:cs="LinTimes"/>
          <w:sz w:val="32"/>
          <w:szCs w:val="32"/>
        </w:rPr>
        <w:t>总成绩</w:t>
      </w:r>
      <w:r>
        <w:rPr>
          <w:rFonts w:hint="eastAsia" w:ascii="仿宋" w:hAnsi="仿宋" w:eastAsia="仿宋" w:cs="仿宋_GB2312"/>
          <w:sz w:val="32"/>
          <w:szCs w:val="32"/>
        </w:rPr>
        <w:t>的20%和80%。</w:t>
      </w:r>
    </w:p>
    <w:p>
      <w:pPr>
        <w:spacing w:line="560" w:lineRule="exact"/>
        <w:ind w:firstLine="640" w:firstLineChars="200"/>
        <w:rPr>
          <w:rFonts w:hint="default" w:ascii="LinTimes" w:hAnsi="LinTimes" w:eastAsia="楷体" w:cs="LinTimes"/>
          <w:sz w:val="32"/>
          <w:szCs w:val="32"/>
          <w:lang w:val="en-US" w:eastAsia="zh-CN"/>
        </w:rPr>
      </w:pPr>
      <w:r>
        <w:rPr>
          <w:rFonts w:ascii="LinTimes" w:hAnsi="LinTimes" w:eastAsia="楷体" w:cs="LinTimes"/>
          <w:sz w:val="32"/>
          <w:szCs w:val="32"/>
        </w:rPr>
        <w:t>（二）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理论</w:t>
      </w:r>
      <w:r>
        <w:rPr>
          <w:rFonts w:ascii="LinTimes" w:hAnsi="LinTimes" w:eastAsia="楷体" w:cs="LinTimes"/>
          <w:sz w:val="32"/>
          <w:szCs w:val="32"/>
        </w:rPr>
        <w:t>知识与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操作技能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1.理论知识</w:t>
      </w:r>
    </w:p>
    <w:p>
      <w:pPr>
        <w:spacing w:line="520" w:lineRule="exact"/>
        <w:ind w:firstLine="640" w:firstLineChars="200"/>
        <w:rPr>
          <w:rFonts w:hint="eastAsia" w:ascii="LinTimes" w:hAnsi="LinTimes" w:eastAsia="仿宋" w:cs="LinTimes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理论知识包含职业道德、专业知识，试题均为客观题，卷面分值为100分，闭卷考试，</w:t>
      </w:r>
      <w:r>
        <w:rPr>
          <w:rFonts w:hint="eastAsia" w:ascii="LinTimes" w:hAnsi="LinTimes" w:eastAsia="仿宋" w:cs="LinTimes"/>
          <w:sz w:val="32"/>
          <w:szCs w:val="32"/>
        </w:rPr>
        <w:t>时</w:t>
      </w:r>
      <w:r>
        <w:rPr>
          <w:rFonts w:hint="eastAsia" w:ascii="仿宋" w:hAnsi="仿宋" w:eastAsia="仿宋" w:cs="仿宋_GB2312"/>
          <w:sz w:val="32"/>
          <w:szCs w:val="32"/>
        </w:rPr>
        <w:t>间为60分</w:t>
      </w:r>
      <w:r>
        <w:rPr>
          <w:rFonts w:hint="eastAsia" w:ascii="LinTimes" w:hAnsi="LinTimes" w:eastAsia="仿宋" w:cs="LinTimes"/>
          <w:sz w:val="32"/>
          <w:szCs w:val="32"/>
        </w:rPr>
        <w:t>钟。</w:t>
      </w:r>
    </w:p>
    <w:p>
      <w:pPr>
        <w:pStyle w:val="2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理论知识命题教材依据为《鞋产品开发实务》（中国轻工业和出版社），具体说明见附件1。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_GB2312"/>
          <w:sz w:val="32"/>
          <w:szCs w:val="32"/>
        </w:rPr>
        <w:t>操作技能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440"/>
        <w:gridCol w:w="4507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项目</w:t>
            </w:r>
          </w:p>
        </w:tc>
        <w:tc>
          <w:tcPr>
            <w:tcW w:w="1440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内容</w:t>
            </w:r>
          </w:p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（配分）</w:t>
            </w:r>
          </w:p>
        </w:tc>
        <w:tc>
          <w:tcPr>
            <w:tcW w:w="4507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要求</w:t>
            </w:r>
          </w:p>
        </w:tc>
        <w:tc>
          <w:tcPr>
            <w:tcW w:w="1134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677" w:type="dxa"/>
            <w:vMerge w:val="restart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鞋类设计师</w:t>
            </w:r>
          </w:p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100分</w:t>
            </w:r>
          </w:p>
        </w:tc>
        <w:tc>
          <w:tcPr>
            <w:tcW w:w="1440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设计</w:t>
            </w:r>
          </w:p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(50分)</w:t>
            </w:r>
          </w:p>
        </w:tc>
        <w:tc>
          <w:tcPr>
            <w:tcW w:w="4507" w:type="dxa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根据现场提供的款式结构廓形图，使用指定的男鞋楦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或女鞋楦进行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符合商品化特征的二次设计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设计应具有特色和亮点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。效果图画在特定的纸上，并作简要文字说明（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含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设计定位、消费群体、工艺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特色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等）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200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677" w:type="dxa"/>
            <w:vMerge w:val="continue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ind w:firstLine="280" w:firstLineChars="100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制板</w:t>
            </w:r>
          </w:p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(50分)</w:t>
            </w:r>
          </w:p>
        </w:tc>
        <w:tc>
          <w:tcPr>
            <w:tcW w:w="4507" w:type="dxa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rPr>
                <w:rFonts w:hint="default" w:ascii="仿宋" w:hAnsi="仿宋" w:eastAsia="仿宋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根据所设计鞋款，制作出半面板、做帮样板、里样板、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主跟样板、内包头样板以及必要的衬布样板，对下裁方向有要求的部件样板，需标示出主纤维方向。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15"/>
              <w:spacing w:before="0" w:beforeAutospacing="0" w:after="0" w:afterAutospacing="0" w:line="3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default" w:ascii="LinTimes" w:hAnsi="LinTimes" w:eastAsia="黑体" w:cs="LinTimes"/>
          <w:bCs/>
          <w:sz w:val="32"/>
          <w:szCs w:val="32"/>
          <w:lang w:val="en-US" w:eastAsia="zh-CN"/>
        </w:rPr>
      </w:pPr>
      <w:r>
        <w:rPr>
          <w:rFonts w:ascii="LinTimes" w:hAnsi="LinTimes" w:eastAsia="黑体" w:cs="LinTimes"/>
          <w:bCs/>
          <w:sz w:val="32"/>
          <w:szCs w:val="32"/>
        </w:rPr>
        <w:t>二、</w:t>
      </w:r>
      <w:r>
        <w:rPr>
          <w:rFonts w:hint="eastAsia" w:ascii="LinTimes" w:hAnsi="LinTimes" w:eastAsia="黑体" w:cs="LinTimes"/>
          <w:bCs/>
          <w:sz w:val="32"/>
          <w:szCs w:val="32"/>
          <w:lang w:val="en-US" w:eastAsia="zh-CN"/>
        </w:rPr>
        <w:t>评判标准</w:t>
      </w:r>
    </w:p>
    <w:p>
      <w:pPr>
        <w:spacing w:line="560" w:lineRule="exact"/>
        <w:ind w:firstLine="640" w:firstLineChars="200"/>
        <w:rPr>
          <w:rFonts w:hint="default" w:ascii="LinTimes" w:hAnsi="LinTimes" w:eastAsia="楷体" w:cs="LinTimes"/>
          <w:sz w:val="32"/>
          <w:szCs w:val="32"/>
          <w:lang w:val="en-US" w:eastAsia="zh-CN"/>
        </w:rPr>
      </w:pPr>
      <w:r>
        <w:rPr>
          <w:rFonts w:ascii="LinTimes" w:hAnsi="LinTimes" w:eastAsia="楷体" w:cs="LinTimes"/>
          <w:sz w:val="32"/>
          <w:szCs w:val="32"/>
        </w:rPr>
        <w:t>（一）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权重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选手竞赛总成绩由理论成绩和技能成绩两部分构成，计算公式为：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总成绩=理论成绩×20%+技能成绩×80%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说明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理论成绩与技能成绩均为百分制，如遇总成绩相同，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则</w:t>
      </w:r>
      <w:r>
        <w:rPr>
          <w:rFonts w:hint="eastAsia" w:ascii="LinTimes" w:hAnsi="LinTimes" w:eastAsia="仿宋" w:cs="LinTimes"/>
          <w:sz w:val="32"/>
          <w:szCs w:val="32"/>
        </w:rPr>
        <w:t>操作技能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分值</w:t>
      </w:r>
      <w:r>
        <w:rPr>
          <w:rFonts w:hint="eastAsia" w:ascii="LinTimes" w:hAnsi="LinTimes" w:eastAsia="仿宋" w:cs="LinTimes"/>
          <w:sz w:val="32"/>
          <w:szCs w:val="32"/>
        </w:rPr>
        <w:t>高者胜出。</w:t>
      </w:r>
    </w:p>
    <w:p>
      <w:pPr>
        <w:spacing w:line="560" w:lineRule="exact"/>
        <w:ind w:firstLine="640" w:firstLineChars="200"/>
        <w:rPr>
          <w:rFonts w:hint="eastAsia" w:ascii="LinTimes" w:hAnsi="LinTimes" w:eastAsia="楷体" w:cs="LinTimes"/>
          <w:sz w:val="32"/>
          <w:szCs w:val="32"/>
          <w:lang w:eastAsia="zh-CN"/>
        </w:rPr>
      </w:pPr>
      <w:r>
        <w:rPr>
          <w:rFonts w:hint="eastAsia" w:ascii="LinTimes" w:hAnsi="LinTimes" w:eastAsia="楷体" w:cs="LinTimes"/>
          <w:sz w:val="32"/>
          <w:szCs w:val="32"/>
          <w:lang w:eastAsia="zh-CN"/>
        </w:rPr>
        <w:t>（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二</w:t>
      </w:r>
      <w:r>
        <w:rPr>
          <w:rFonts w:hint="eastAsia" w:ascii="LinTimes" w:hAnsi="LinTimes" w:eastAsia="楷体" w:cs="LinTimes"/>
          <w:sz w:val="32"/>
          <w:szCs w:val="32"/>
          <w:lang w:eastAsia="zh-CN"/>
        </w:rPr>
        <w:t>）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实操评分表</w:t>
      </w:r>
    </w:p>
    <w:p>
      <w:pPr>
        <w:spacing w:line="52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见附件2。</w:t>
      </w:r>
    </w:p>
    <w:p>
      <w:pPr>
        <w:spacing w:line="560" w:lineRule="exact"/>
        <w:ind w:firstLine="640" w:firstLineChars="200"/>
        <w:rPr>
          <w:rFonts w:hint="eastAsia" w:ascii="LinTimes" w:hAnsi="LinTimes" w:eastAsia="黑体" w:cs="LinTimes"/>
          <w:bCs/>
          <w:sz w:val="32"/>
          <w:szCs w:val="32"/>
          <w:lang w:eastAsia="zh-CN"/>
        </w:rPr>
      </w:pPr>
      <w:r>
        <w:rPr>
          <w:rFonts w:ascii="LinTimes" w:hAnsi="LinTimes" w:eastAsia="黑体" w:cs="LinTimes"/>
          <w:bCs/>
          <w:sz w:val="32"/>
          <w:szCs w:val="32"/>
        </w:rPr>
        <w:t>三、</w:t>
      </w:r>
      <w:r>
        <w:rPr>
          <w:rFonts w:hint="eastAsia" w:ascii="LinTimes" w:hAnsi="LinTimes" w:eastAsia="黑体" w:cs="LinTimes"/>
          <w:bCs/>
          <w:sz w:val="32"/>
          <w:szCs w:val="32"/>
          <w:lang w:val="en-US" w:eastAsia="zh-CN"/>
        </w:rPr>
        <w:t>大</w:t>
      </w:r>
      <w:r>
        <w:rPr>
          <w:rFonts w:ascii="LinTimes" w:hAnsi="LinTimes" w:eastAsia="黑体" w:cs="LinTimes"/>
          <w:bCs/>
          <w:sz w:val="32"/>
          <w:szCs w:val="32"/>
        </w:rPr>
        <w:t>赛</w:t>
      </w:r>
      <w:r>
        <w:rPr>
          <w:rFonts w:hint="eastAsia" w:ascii="LinTimes" w:hAnsi="LinTimes" w:eastAsia="黑体" w:cs="LinTimes"/>
          <w:bCs/>
          <w:sz w:val="32"/>
          <w:szCs w:val="32"/>
          <w:lang w:val="en-US" w:eastAsia="zh-CN"/>
        </w:rPr>
        <w:t>规则</w:t>
      </w:r>
    </w:p>
    <w:p>
      <w:pPr>
        <w:spacing w:line="560" w:lineRule="exact"/>
        <w:ind w:firstLine="640" w:firstLineChars="200"/>
        <w:rPr>
          <w:rFonts w:hint="default" w:ascii="LinTimes" w:hAnsi="LinTimes" w:eastAsia="仿宋" w:cs="LinTimes"/>
          <w:sz w:val="32"/>
          <w:szCs w:val="32"/>
          <w:lang w:val="en-US"/>
        </w:rPr>
      </w:pPr>
      <w:r>
        <w:rPr>
          <w:rFonts w:hint="eastAsia" w:ascii="LinTimes" w:hAnsi="LinTimes" w:eastAsia="仿宋" w:cs="LinTimes"/>
          <w:sz w:val="32"/>
          <w:szCs w:val="32"/>
        </w:rPr>
        <w:t>（一）</w:t>
      </w: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作品细则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1.每位参赛选手一个工位，按现场提供的任务书要求完成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</w:t>
      </w:r>
      <w:r>
        <w:rPr>
          <w:rFonts w:hint="eastAsia" w:ascii="仿宋" w:hAnsi="仿宋" w:eastAsia="仿宋" w:cs="仿宋"/>
          <w:sz w:val="32"/>
          <w:szCs w:val="32"/>
        </w:rPr>
        <w:t>内容。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同一职业工种</w:t>
      </w:r>
      <w:r>
        <w:rPr>
          <w:rFonts w:hint="eastAsia" w:ascii="仿宋" w:hAnsi="仿宋" w:eastAsia="仿宋" w:cs="仿宋"/>
          <w:sz w:val="32"/>
          <w:szCs w:val="32"/>
        </w:rPr>
        <w:t>采用相同的试题。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3.参赛选手在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</w:t>
      </w:r>
      <w:r>
        <w:rPr>
          <w:rFonts w:hint="eastAsia" w:ascii="仿宋" w:hAnsi="仿宋" w:eastAsia="仿宋" w:cs="仿宋"/>
          <w:sz w:val="32"/>
          <w:szCs w:val="32"/>
        </w:rPr>
        <w:t>过程中应该遵守相关的规章制度和安全守则，如有违反，则按照相关规定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处理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4.参赛选手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提交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相关作品</w:t>
      </w:r>
      <w:r>
        <w:rPr>
          <w:rFonts w:hint="eastAsia" w:ascii="仿宋" w:hAnsi="仿宋" w:eastAsia="仿宋" w:cs="仿宋"/>
          <w:sz w:val="32"/>
          <w:szCs w:val="32"/>
        </w:rPr>
        <w:t>不得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出现选手</w:t>
      </w:r>
      <w:r>
        <w:rPr>
          <w:rFonts w:hint="eastAsia" w:ascii="仿宋" w:hAnsi="仿宋" w:eastAsia="仿宋" w:cs="仿宋"/>
          <w:sz w:val="32"/>
          <w:szCs w:val="32"/>
        </w:rPr>
        <w:t xml:space="preserve">姓名或身份信息，否则视为作弊，成绩无效。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</w:t>
      </w:r>
      <w:r>
        <w:rPr>
          <w:rFonts w:hint="eastAsia" w:ascii="仿宋" w:hAnsi="仿宋" w:eastAsia="仿宋" w:cs="仿宋"/>
          <w:sz w:val="32"/>
          <w:szCs w:val="32"/>
        </w:rPr>
        <w:t>赛任务书当场启封、当场有效。任务书每人一份，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比赛完成后与作品一同提交</w:t>
      </w:r>
      <w:r>
        <w:rPr>
          <w:rFonts w:hint="eastAsia" w:ascii="仿宋" w:hAnsi="仿宋" w:eastAsia="仿宋" w:cs="仿宋"/>
          <w:sz w:val="32"/>
          <w:szCs w:val="32"/>
        </w:rPr>
        <w:t>，不允许参赛选手带离赛场，也不允许参赛选手摘录有关内容，否则按违纪处理。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6.若出现恶意破坏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相关设施</w:t>
      </w:r>
      <w:r>
        <w:rPr>
          <w:rFonts w:hint="eastAsia" w:ascii="仿宋" w:hAnsi="仿宋" w:eastAsia="仿宋" w:cs="仿宋"/>
          <w:sz w:val="32"/>
          <w:szCs w:val="32"/>
        </w:rPr>
        <w:t>设备或影响他人比赛的情况，取消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选手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的参赛</w:t>
      </w:r>
      <w:r>
        <w:rPr>
          <w:rFonts w:hint="eastAsia" w:ascii="仿宋" w:hAnsi="仿宋" w:eastAsia="仿宋" w:cs="仿宋"/>
          <w:sz w:val="32"/>
          <w:szCs w:val="32"/>
        </w:rPr>
        <w:t>资格。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7.参赛选手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仔细阅读任务书内容和要求，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</w:t>
      </w:r>
      <w:r>
        <w:rPr>
          <w:rFonts w:hint="eastAsia" w:ascii="仿宋" w:hAnsi="仿宋" w:eastAsia="仿宋" w:cs="仿宋"/>
          <w:sz w:val="32"/>
          <w:szCs w:val="32"/>
        </w:rPr>
        <w:t>过程中如有异议，可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举手</w:t>
      </w:r>
      <w:r>
        <w:rPr>
          <w:rFonts w:hint="eastAsia" w:ascii="仿宋" w:hAnsi="仿宋" w:eastAsia="仿宋" w:cs="仿宋"/>
          <w:sz w:val="32"/>
          <w:szCs w:val="32"/>
        </w:rPr>
        <w:t>向现场裁判人员反映，不得扰乱赛场秩序。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现场裁判宣布比赛结束时</w:t>
      </w:r>
      <w:r>
        <w:rPr>
          <w:rFonts w:hint="eastAsia" w:ascii="仿宋" w:hAnsi="仿宋" w:eastAsia="仿宋" w:cs="仿宋"/>
          <w:sz w:val="32"/>
          <w:szCs w:val="32"/>
        </w:rPr>
        <w:t>，参赛选手必须停止所有相关的操作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否则以违纪处理。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赛程细则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赛前30分钟，参赛选手按规定时间到达指定地点检录，加密裁判在对参赛选手的有效身份证件进行检查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进行比赛相关事项教育，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批次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</w:t>
      </w:r>
      <w:r>
        <w:rPr>
          <w:rFonts w:hint="eastAsia" w:ascii="仿宋" w:hAnsi="仿宋" w:eastAsia="仿宋" w:cs="仿宋"/>
          <w:sz w:val="32"/>
          <w:szCs w:val="32"/>
        </w:rPr>
        <w:t>、工位号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的抽取工作</w:t>
      </w:r>
      <w:r>
        <w:rPr>
          <w:rFonts w:hint="eastAsia" w:ascii="仿宋" w:hAnsi="仿宋" w:eastAsia="仿宋" w:cs="仿宋"/>
          <w:sz w:val="32"/>
          <w:szCs w:val="32"/>
        </w:rPr>
        <w:t xml:space="preserve">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2.赛前15分钟，参赛选手持参赛证有序进入赛场。选手迟到15分钟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以上，</w:t>
      </w:r>
      <w:r>
        <w:rPr>
          <w:rFonts w:hint="eastAsia" w:ascii="仿宋" w:hAnsi="仿宋" w:eastAsia="仿宋" w:cs="仿宋"/>
          <w:sz w:val="32"/>
          <w:szCs w:val="32"/>
        </w:rPr>
        <w:t xml:space="preserve">取消比赛资格。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3.参赛选手必须按照设备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使用</w:t>
      </w:r>
      <w:r>
        <w:rPr>
          <w:rFonts w:hint="eastAsia" w:ascii="仿宋" w:hAnsi="仿宋" w:eastAsia="仿宋" w:cs="仿宋"/>
          <w:sz w:val="32"/>
          <w:szCs w:val="32"/>
        </w:rPr>
        <w:t>规程进行操作。参赛选手不得携带通讯工具和其它未经允许的资料、物品进入比赛场地，不得中途退场。如出现严重违规、违纪、舞弊等现象，经裁判组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核实后</w:t>
      </w:r>
      <w:r>
        <w:rPr>
          <w:rFonts w:hint="eastAsia" w:ascii="仿宋" w:hAnsi="仿宋" w:eastAsia="仿宋" w:cs="仿宋"/>
          <w:sz w:val="32"/>
          <w:szCs w:val="32"/>
        </w:rPr>
        <w:t>取消比赛成绩。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4.当听到比赛结束指令时，参赛选手应立即停止操作，不得以任何理由拖延比赛时间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 xml:space="preserve">参赛选手按要求上交实物、任务书等，由考场工作人员签字确认后听从裁判指令离开比赛现场，离开比赛场地时，不得将任务书、草稿纸、实物等与比赛有关的物品带离比赛现场。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5.如果选手要求提前结束比赛，应报裁判批准。比赛终止时间由裁判记录在案，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比赛作品上交后</w:t>
      </w:r>
      <w:r>
        <w:rPr>
          <w:rFonts w:hint="eastAsia" w:ascii="仿宋" w:hAnsi="仿宋" w:eastAsia="仿宋" w:cs="仿宋"/>
          <w:sz w:val="32"/>
          <w:szCs w:val="32"/>
        </w:rPr>
        <w:t>，选手不得再进行任何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与比赛内容有关的</w:t>
      </w:r>
      <w:r>
        <w:rPr>
          <w:rFonts w:hint="eastAsia" w:ascii="仿宋" w:hAnsi="仿宋" w:eastAsia="仿宋" w:cs="仿宋"/>
          <w:sz w:val="32"/>
          <w:szCs w:val="32"/>
        </w:rPr>
        <w:t>操作。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6.赛务人员必须统一佩戴由大赛组委会签发的相关证件，着装整齐。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7.除现场裁判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员</w:t>
      </w:r>
      <w:r>
        <w:rPr>
          <w:rFonts w:hint="eastAsia" w:ascii="仿宋" w:hAnsi="仿宋" w:eastAsia="仿宋" w:cs="仿宋"/>
          <w:sz w:val="32"/>
          <w:szCs w:val="32"/>
        </w:rPr>
        <w:t>、安全员和赛场配备的工作人员以外，其他人员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未经允许</w:t>
      </w:r>
      <w:r>
        <w:rPr>
          <w:rFonts w:hint="eastAsia" w:ascii="仿宋" w:hAnsi="仿宋" w:eastAsia="仿宋" w:cs="仿宋"/>
          <w:sz w:val="32"/>
          <w:szCs w:val="32"/>
        </w:rPr>
        <w:t>不得进入赛区。</w:t>
      </w:r>
    </w:p>
    <w:p>
      <w:pPr>
        <w:spacing w:line="560" w:lineRule="exact"/>
        <w:ind w:firstLine="640" w:firstLineChars="200"/>
        <w:rPr>
          <w:rFonts w:ascii="LinTimes" w:hAnsi="LinTimes" w:eastAsia="仿宋" w:cs="LinTimes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8.各参赛队的</w:t>
      </w:r>
      <w:r>
        <w:rPr>
          <w:rFonts w:hint="eastAsia" w:ascii="LinTimes" w:hAnsi="LinTimes" w:eastAsia="仿宋" w:cs="LinTimes"/>
          <w:sz w:val="32"/>
          <w:szCs w:val="32"/>
        </w:rPr>
        <w:t>领队和随行人员一律不得进入赛场。</w:t>
      </w:r>
    </w:p>
    <w:p>
      <w:pPr>
        <w:spacing w:line="560" w:lineRule="exact"/>
        <w:ind w:firstLine="640" w:firstLineChars="200"/>
        <w:rPr>
          <w:rFonts w:hint="default" w:ascii="LinTimes" w:hAnsi="LinTimes" w:eastAsia="黑体" w:cs="LinTimes"/>
          <w:bCs/>
          <w:sz w:val="32"/>
          <w:szCs w:val="32"/>
          <w:lang w:val="en-US" w:eastAsia="zh-CN"/>
        </w:rPr>
      </w:pPr>
      <w:r>
        <w:rPr>
          <w:rFonts w:ascii="LinTimes" w:hAnsi="LinTimes" w:eastAsia="黑体" w:cs="LinTimes"/>
          <w:bCs/>
          <w:sz w:val="32"/>
          <w:szCs w:val="32"/>
        </w:rPr>
        <w:t>四、</w:t>
      </w:r>
      <w:r>
        <w:rPr>
          <w:rFonts w:hint="eastAsia" w:ascii="LinTimes" w:hAnsi="LinTimes" w:eastAsia="黑体" w:cs="LinTimes"/>
          <w:bCs/>
          <w:sz w:val="32"/>
          <w:szCs w:val="32"/>
          <w:lang w:val="en-US" w:eastAsia="zh-CN"/>
        </w:rPr>
        <w:t>大赛设施设备</w:t>
      </w:r>
    </w:p>
    <w:p>
      <w:pPr>
        <w:spacing w:line="56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（一）赛场规格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每个工位需要宽0.6米*长0.8米桌子，凳子区域宽0.6米*长0.8米，共计0.96平方米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（二）场地布局</w:t>
      </w:r>
    </w:p>
    <w:p>
      <w:pPr>
        <w:jc w:val="center"/>
        <w:rPr>
          <w:rFonts w:ascii="LinTimes" w:hAnsi="LinTimes" w:eastAsia="仿宋" w:cs="LinTimes"/>
          <w:sz w:val="32"/>
          <w:szCs w:val="32"/>
        </w:rPr>
      </w:pPr>
    </w:p>
    <w:p>
      <w:pPr>
        <w:jc w:val="center"/>
        <w:rPr>
          <w:rFonts w:ascii="LinTimes" w:hAnsi="LinTimes" w:eastAsia="仿宋" w:cs="LinTimes"/>
          <w:sz w:val="32"/>
          <w:szCs w:val="32"/>
        </w:rPr>
      </w:pPr>
      <w:r>
        <w:rPr>
          <w:rFonts w:ascii="LinTimes" w:hAnsi="LinTimes" w:eastAsia="仿宋" w:cs="LinTimes"/>
          <w:sz w:val="32"/>
          <w:szCs w:val="32"/>
        </w:rPr>
        <w:drawing>
          <wp:inline distT="0" distB="0" distL="0" distR="0">
            <wp:extent cx="4854575" cy="4167505"/>
            <wp:effectExtent l="0" t="0" r="317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54"/>
                    <a:stretch>
                      <a:fillRect/>
                    </a:stretch>
                  </pic:blipFill>
                  <pic:spPr>
                    <a:xfrm>
                      <a:off x="0" y="0"/>
                      <a:ext cx="4854938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nTimes" w:hAnsi="LinTimes" w:eastAsia="仿宋" w:cs="LinTimes"/>
          <w:sz w:val="32"/>
          <w:szCs w:val="32"/>
        </w:rPr>
        <w:br w:type="page"/>
      </w:r>
    </w:p>
    <w:p>
      <w:pPr>
        <w:spacing w:line="560" w:lineRule="exact"/>
        <w:ind w:firstLine="640" w:firstLineChars="200"/>
        <w:rPr>
          <w:rFonts w:hint="default" w:ascii="LinTimes" w:hAnsi="LinTimes" w:eastAsia="楷体" w:cs="LinTimes"/>
          <w:sz w:val="32"/>
          <w:szCs w:val="32"/>
          <w:lang w:val="en-US" w:eastAsia="zh-CN"/>
        </w:rPr>
      </w:pPr>
      <w:r>
        <w:rPr>
          <w:rFonts w:ascii="LinTimes" w:hAnsi="LinTimes" w:eastAsia="楷体" w:cs="LinTimes"/>
          <w:sz w:val="32"/>
          <w:szCs w:val="32"/>
        </w:rPr>
        <w:t>（三）</w:t>
      </w:r>
      <w:r>
        <w:rPr>
          <w:rFonts w:hint="eastAsia" w:ascii="LinTimes" w:hAnsi="LinTimes" w:eastAsia="楷体" w:cs="LinTimes"/>
          <w:sz w:val="32"/>
          <w:szCs w:val="32"/>
          <w:lang w:val="en-US" w:eastAsia="zh-CN"/>
        </w:rPr>
        <w:t>设备、工具与材料</w:t>
      </w:r>
    </w:p>
    <w:p>
      <w:pPr>
        <w:pStyle w:val="16"/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1.赛场配置：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工作台、效果图稿纸、美纹纸、样板纸；</w:t>
      </w:r>
    </w:p>
    <w:p>
      <w:pPr>
        <w:pStyle w:val="2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2.选手自备：</w:t>
      </w:r>
    </w:p>
    <w:p>
      <w:pPr>
        <w:pStyle w:val="2"/>
        <w:rPr>
          <w:rFonts w:hint="default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绘图笔（铅笔、彩铅、水彩笔、水粉等均可）、橡皮等绘图工具；</w:t>
      </w: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美工刀、剪刀、切割板、冲板、分规、钢尺、卷尺、冲子、铅笔等制板工具</w:t>
      </w: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>
      <w:pPr>
        <w:pStyle w:val="16"/>
        <w:ind w:firstLine="600" w:firstLineChars="200"/>
        <w:rPr>
          <w:rFonts w:ascii="LinTimes" w:hAnsi="LinTimes" w:eastAsia="黑体" w:cs="LinTimes"/>
          <w:b w:val="0"/>
          <w:bCs/>
          <w:color w:val="auto"/>
          <w:sz w:val="32"/>
          <w:szCs w:val="32"/>
          <w:lang w:eastAsia="zh-CN"/>
        </w:rPr>
      </w:pPr>
      <w:r>
        <w:rPr>
          <w:rFonts w:ascii="LinTimes" w:hAnsi="LinTimes" w:eastAsia="黑体" w:cs="LinTimes"/>
          <w:b w:val="0"/>
          <w:bCs/>
          <w:color w:val="auto"/>
          <w:sz w:val="32"/>
          <w:szCs w:val="32"/>
          <w:lang w:eastAsia="zh-CN"/>
        </w:rPr>
        <w:t>五、安全</w:t>
      </w:r>
      <w:r>
        <w:rPr>
          <w:rFonts w:hint="eastAsia" w:ascii="LinTimes" w:hAnsi="LinTimes" w:eastAsia="黑体" w:cs="LinTimes"/>
          <w:b w:val="0"/>
          <w:bCs/>
          <w:color w:val="auto"/>
          <w:sz w:val="32"/>
          <w:szCs w:val="32"/>
          <w:lang w:val="en-US" w:eastAsia="zh-CN"/>
        </w:rPr>
        <w:t>与</w:t>
      </w:r>
      <w:r>
        <w:rPr>
          <w:rFonts w:ascii="LinTimes" w:hAnsi="LinTimes" w:eastAsia="黑体" w:cs="LinTimes"/>
          <w:b w:val="0"/>
          <w:bCs/>
          <w:color w:val="auto"/>
          <w:sz w:val="32"/>
          <w:szCs w:val="32"/>
          <w:lang w:eastAsia="zh-CN"/>
        </w:rPr>
        <w:t>健康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1.选手禁止携带易燃易爆物品，违规者不得参赛。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2.出现安全操作事故者，取消参赛资格。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3.在竞赛过程中，发现参赛者使用规定以外的自带的工量具的，按零分计。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4.在比赛期间严重违反安全文明操作规程，出现重大人身安全、设备事故者，现场裁判有权直接终止相关选手的操作，并取消其参赛资格。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5.未尽事宜，由裁判组商议裁决。</w:t>
      </w: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附件1.理论命题教材依据</w:t>
      </w: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453380" cy="3768090"/>
            <wp:effectExtent l="9525" t="9525" r="13970" b="13335"/>
            <wp:docPr id="1" name="图片 1" descr="鞋产品开发实务封面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鞋产品开发实务封面封底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3380" cy="376809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说明：鞋类设计师赛项理论试题出题依据为本教材设计开发部分，即：第一章、第二章（第一节，第四节）、第三章（第一节）。</w:t>
      </w:r>
    </w:p>
    <w:p>
      <w:pPr>
        <w:pStyle w:val="2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  <w:t>附件2.鞋类设计师技能操作评分表</w:t>
      </w:r>
    </w:p>
    <w:tbl>
      <w:tblPr>
        <w:tblStyle w:val="18"/>
        <w:tblW w:w="8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3859"/>
        <w:gridCol w:w="1528"/>
        <w:gridCol w:w="746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 目</w:t>
            </w: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评 分 细 目 表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分值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设计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（50分）</w:t>
            </w: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lang w:val="en-US" w:eastAsia="zh-CN"/>
              </w:rPr>
              <w:t>款式设计有特色，创意亮点明显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lang w:val="en-US" w:eastAsia="zh-CN"/>
              </w:rPr>
              <w:t>款式造型与鞋楦楦型相符；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3、鞋款色彩选用和搭配与设计定位相符；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>鞋款商品化程度高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5、文字说明简明扼要，能突出设计特色和设计定位。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制板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5</w:t>
            </w:r>
            <w:r>
              <w:rPr>
                <w:rFonts w:hint="eastAsia"/>
                <w:b/>
                <w:bCs/>
              </w:rPr>
              <w:t>0分）</w:t>
            </w: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lang w:val="en-US" w:eastAsia="zh-CN"/>
              </w:rPr>
              <w:t>半面板：结构设计合理，线条绘制美观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lang w:val="en-US" w:eastAsia="zh-CN"/>
              </w:rPr>
              <w:t>做帮样板：翘度处理合理，部件造型和数目正确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  <w:lang w:val="en-US" w:eastAsia="zh-CN"/>
              </w:rPr>
              <w:t>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3、</w:t>
            </w:r>
            <w:r>
              <w:rPr>
                <w:rFonts w:hint="eastAsia"/>
                <w:lang w:val="en-US" w:eastAsia="zh-CN"/>
              </w:rPr>
              <w:t>里样板：结构设计合理，翘差、围差处理得当</w:t>
            </w:r>
            <w:r>
              <w:rPr>
                <w:rFonts w:hint="eastAsia"/>
              </w:rPr>
              <w:t>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  <w:lang w:val="en-US" w:eastAsia="zh-CN"/>
              </w:rPr>
              <w:t>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4、</w:t>
            </w:r>
            <w:r>
              <w:rPr>
                <w:rFonts w:hint="eastAsia"/>
                <w:lang w:val="en-US" w:eastAsia="zh-CN"/>
              </w:rPr>
              <w:t>主跟、内包头、衬布样板：造型和尺寸设计合理；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>各部件样板边缘加工流畅，相关信息标示完整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</w:p>
        </w:tc>
        <w:tc>
          <w:tcPr>
            <w:tcW w:w="1148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6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扣分项</w:t>
            </w:r>
          </w:p>
        </w:tc>
        <w:tc>
          <w:tcPr>
            <w:tcW w:w="6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1、效果图画面或部件样板有较明显污损，可酌情扣1~10分；</w:t>
            </w:r>
          </w:p>
        </w:tc>
        <w:tc>
          <w:tcPr>
            <w:tcW w:w="11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6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6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2、各部件必备的标志点、线，有错标或漏标现象的，每处扣2分，20分封顶；</w:t>
            </w:r>
          </w:p>
        </w:tc>
        <w:tc>
          <w:tcPr>
            <w:tcW w:w="11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6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6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3、现场裁判记录有刻画损毁工作台行为的，可酌情扣1~10分。</w:t>
            </w:r>
          </w:p>
        </w:tc>
        <w:tc>
          <w:tcPr>
            <w:tcW w:w="11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否决项</w:t>
            </w:r>
          </w:p>
        </w:tc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1、认定为作弊行为；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、无作品提交</w:t>
            </w:r>
            <w:r>
              <w:rPr>
                <w:rFonts w:hint="eastAsia"/>
                <w:lang w:val="en-US" w:eastAsia="zh-CN"/>
              </w:rPr>
              <w:t>或作品出现结构性错误</w:t>
            </w:r>
            <w:r>
              <w:rPr>
                <w:rFonts w:hint="eastAsia"/>
              </w:rPr>
              <w:t>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、不服从</w:t>
            </w:r>
            <w:r>
              <w:rPr>
                <w:rFonts w:hint="eastAsia"/>
                <w:lang w:val="en-US" w:eastAsia="zh-CN"/>
              </w:rPr>
              <w:t>赛事组织</w:t>
            </w:r>
            <w:r>
              <w:rPr>
                <w:rFonts w:hint="eastAsia"/>
              </w:rPr>
              <w:t>安排；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、严重违反安全与文明生产规范；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、严重违反设备操作规程；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、发生重大</w:t>
            </w:r>
            <w:r>
              <w:rPr>
                <w:rFonts w:hint="eastAsia"/>
                <w:lang w:val="en-US" w:eastAsia="zh-CN"/>
              </w:rPr>
              <w:t>安全</w:t>
            </w:r>
            <w:r>
              <w:rPr>
                <w:rFonts w:hint="eastAsia"/>
              </w:rPr>
              <w:t>事故。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☆若出现否决项，请在下面方框中填写相应序号</w:t>
            </w: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：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  <w:sz w:val="52"/>
                <w:szCs w:val="52"/>
                <w:lang w:eastAsia="zh-CN"/>
              </w:rPr>
              <w:t>【</w:t>
            </w:r>
            <w:r>
              <w:rPr>
                <w:rFonts w:hint="eastAsia"/>
                <w:sz w:val="52"/>
                <w:szCs w:val="52"/>
                <w:lang w:val="en-US" w:eastAsia="zh-CN"/>
              </w:rPr>
              <w:t xml:space="preserve"> </w:t>
            </w:r>
            <w:r>
              <w:rPr>
                <w:rFonts w:hint="eastAsia"/>
                <w:sz w:val="52"/>
                <w:szCs w:val="52"/>
                <w:lang w:eastAsia="zh-CN"/>
              </w:rPr>
              <w:t>】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本项目出现任何一项</w:t>
            </w:r>
            <w:r>
              <w:rPr>
                <w:rFonts w:hint="eastAsia"/>
                <w:b/>
                <w:bCs/>
                <w:lang w:eastAsia="zh-CN"/>
              </w:rPr>
              <w:t>，</w:t>
            </w:r>
            <w:r>
              <w:rPr>
                <w:rFonts w:hint="eastAsia"/>
                <w:b/>
                <w:bCs/>
                <w:lang w:val="en-US" w:eastAsia="zh-CN"/>
              </w:rPr>
              <w:t>技能操作总分</w:t>
            </w:r>
            <w:r>
              <w:rPr>
                <w:rFonts w:hint="eastAsia"/>
                <w:b/>
                <w:bCs/>
              </w:rPr>
              <w:t>按零分处理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总评成绩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裁判员</w:t>
            </w:r>
            <w:r>
              <w:rPr>
                <w:rFonts w:hint="eastAsia"/>
                <w:b/>
                <w:bCs/>
              </w:rPr>
              <w:t>（签名）</w:t>
            </w:r>
          </w:p>
        </w:tc>
        <w:tc>
          <w:tcPr>
            <w:tcW w:w="7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</w:tbl>
    <w:p>
      <w:pPr>
        <w:rPr>
          <w:rFonts w:hint="eastAsia" w:ascii="仿宋" w:hAnsi="仿宋" w:eastAsia="仿宋" w:cs="仿宋"/>
          <w:b w:val="0"/>
          <w:color w:val="auto"/>
          <w:spacing w:val="0"/>
          <w:kern w:val="2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644" w:bottom="1318" w:left="1644" w:header="851" w:footer="992" w:gutter="0"/>
      <w:pgNumType w:start="1"/>
      <w:cols w:space="72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utiger LT Com 45 Light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Inria 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inTimes">
    <w:altName w:val="Segoe Print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20796980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 w:tentative="0">
      <w:start w:val="4"/>
      <w:numFmt w:val="bullet"/>
      <w:pStyle w:val="4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  <w:b/>
        <w:sz w:val="44"/>
      </w:rPr>
    </w:lvl>
    <w:lvl w:ilvl="1" w:tentative="0">
      <w:start w:val="1"/>
      <w:numFmt w:val="bullet"/>
      <w:pStyle w:val="5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pStyle w:val="6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0000003"/>
    <w:multiLevelType w:val="multilevel"/>
    <w:tmpl w:val="00000003"/>
    <w:lvl w:ilvl="0" w:tentative="0">
      <w:start w:val="4"/>
      <w:numFmt w:val="japaneseCounting"/>
      <w:pStyle w:val="27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E0E"/>
    <w:rsid w:val="000031F3"/>
    <w:rsid w:val="000034E7"/>
    <w:rsid w:val="000038CE"/>
    <w:rsid w:val="00003A52"/>
    <w:rsid w:val="00003CD2"/>
    <w:rsid w:val="00004218"/>
    <w:rsid w:val="0000542C"/>
    <w:rsid w:val="00006790"/>
    <w:rsid w:val="00012499"/>
    <w:rsid w:val="00012F2F"/>
    <w:rsid w:val="00017B7A"/>
    <w:rsid w:val="0002283E"/>
    <w:rsid w:val="000238DE"/>
    <w:rsid w:val="00025548"/>
    <w:rsid w:val="0002644F"/>
    <w:rsid w:val="00032A69"/>
    <w:rsid w:val="0003478D"/>
    <w:rsid w:val="0003640E"/>
    <w:rsid w:val="00037886"/>
    <w:rsid w:val="0004175D"/>
    <w:rsid w:val="00044355"/>
    <w:rsid w:val="0004578A"/>
    <w:rsid w:val="00045BA5"/>
    <w:rsid w:val="00046F3E"/>
    <w:rsid w:val="00047F51"/>
    <w:rsid w:val="00050437"/>
    <w:rsid w:val="00050E06"/>
    <w:rsid w:val="00051399"/>
    <w:rsid w:val="00053900"/>
    <w:rsid w:val="000552DB"/>
    <w:rsid w:val="000564E4"/>
    <w:rsid w:val="000609BE"/>
    <w:rsid w:val="000609D5"/>
    <w:rsid w:val="000616F5"/>
    <w:rsid w:val="00062AA5"/>
    <w:rsid w:val="00065145"/>
    <w:rsid w:val="000667A7"/>
    <w:rsid w:val="000736FE"/>
    <w:rsid w:val="00073991"/>
    <w:rsid w:val="00074C03"/>
    <w:rsid w:val="00075B9D"/>
    <w:rsid w:val="00077B9D"/>
    <w:rsid w:val="00080948"/>
    <w:rsid w:val="000844E7"/>
    <w:rsid w:val="00087E81"/>
    <w:rsid w:val="000900B8"/>
    <w:rsid w:val="000940B5"/>
    <w:rsid w:val="00095C95"/>
    <w:rsid w:val="00095E32"/>
    <w:rsid w:val="000967E5"/>
    <w:rsid w:val="000A0494"/>
    <w:rsid w:val="000A117E"/>
    <w:rsid w:val="000A273E"/>
    <w:rsid w:val="000A39ED"/>
    <w:rsid w:val="000A4277"/>
    <w:rsid w:val="000A4D81"/>
    <w:rsid w:val="000B3EA9"/>
    <w:rsid w:val="000B6571"/>
    <w:rsid w:val="000B7729"/>
    <w:rsid w:val="000C31F5"/>
    <w:rsid w:val="000C3354"/>
    <w:rsid w:val="000C4A1A"/>
    <w:rsid w:val="000C572A"/>
    <w:rsid w:val="000C5AF3"/>
    <w:rsid w:val="000C5BD2"/>
    <w:rsid w:val="000C6C5F"/>
    <w:rsid w:val="000D2B9D"/>
    <w:rsid w:val="000D474F"/>
    <w:rsid w:val="000D66D4"/>
    <w:rsid w:val="000D7DE6"/>
    <w:rsid w:val="000E1676"/>
    <w:rsid w:val="000E3615"/>
    <w:rsid w:val="000E396B"/>
    <w:rsid w:val="000E50CD"/>
    <w:rsid w:val="000E6A82"/>
    <w:rsid w:val="000E71B1"/>
    <w:rsid w:val="000E76D4"/>
    <w:rsid w:val="000F02C3"/>
    <w:rsid w:val="000F070E"/>
    <w:rsid w:val="000F1F6F"/>
    <w:rsid w:val="000F4FA9"/>
    <w:rsid w:val="000F5D34"/>
    <w:rsid w:val="000F69A5"/>
    <w:rsid w:val="000F77FF"/>
    <w:rsid w:val="00100856"/>
    <w:rsid w:val="001015F0"/>
    <w:rsid w:val="001017E4"/>
    <w:rsid w:val="0010421C"/>
    <w:rsid w:val="00104227"/>
    <w:rsid w:val="001050F3"/>
    <w:rsid w:val="00107CDB"/>
    <w:rsid w:val="00110C84"/>
    <w:rsid w:val="0011228B"/>
    <w:rsid w:val="00113592"/>
    <w:rsid w:val="001146A4"/>
    <w:rsid w:val="00114A20"/>
    <w:rsid w:val="00116099"/>
    <w:rsid w:val="00116F13"/>
    <w:rsid w:val="001200FD"/>
    <w:rsid w:val="001201BE"/>
    <w:rsid w:val="001204C2"/>
    <w:rsid w:val="0012242E"/>
    <w:rsid w:val="00123069"/>
    <w:rsid w:val="0012693B"/>
    <w:rsid w:val="00126E80"/>
    <w:rsid w:val="001273E2"/>
    <w:rsid w:val="0012773F"/>
    <w:rsid w:val="001278B9"/>
    <w:rsid w:val="00133F93"/>
    <w:rsid w:val="0013518A"/>
    <w:rsid w:val="00135B9D"/>
    <w:rsid w:val="001371F3"/>
    <w:rsid w:val="00137B7A"/>
    <w:rsid w:val="001412B8"/>
    <w:rsid w:val="001416A0"/>
    <w:rsid w:val="00142087"/>
    <w:rsid w:val="00142262"/>
    <w:rsid w:val="00142E5C"/>
    <w:rsid w:val="00143067"/>
    <w:rsid w:val="00143F7E"/>
    <w:rsid w:val="00146A7E"/>
    <w:rsid w:val="001471E5"/>
    <w:rsid w:val="00156224"/>
    <w:rsid w:val="00156509"/>
    <w:rsid w:val="00160024"/>
    <w:rsid w:val="00161015"/>
    <w:rsid w:val="00162406"/>
    <w:rsid w:val="0016326D"/>
    <w:rsid w:val="001634CA"/>
    <w:rsid w:val="001637E7"/>
    <w:rsid w:val="001649EF"/>
    <w:rsid w:val="00165BB8"/>
    <w:rsid w:val="00166768"/>
    <w:rsid w:val="00166917"/>
    <w:rsid w:val="0016712D"/>
    <w:rsid w:val="00167589"/>
    <w:rsid w:val="00167942"/>
    <w:rsid w:val="00170610"/>
    <w:rsid w:val="001713D7"/>
    <w:rsid w:val="00172046"/>
    <w:rsid w:val="00172A27"/>
    <w:rsid w:val="00172C3C"/>
    <w:rsid w:val="00176571"/>
    <w:rsid w:val="00180A89"/>
    <w:rsid w:val="001837C3"/>
    <w:rsid w:val="00183880"/>
    <w:rsid w:val="00184512"/>
    <w:rsid w:val="0018660C"/>
    <w:rsid w:val="00186D47"/>
    <w:rsid w:val="001872B6"/>
    <w:rsid w:val="00187368"/>
    <w:rsid w:val="00190645"/>
    <w:rsid w:val="00191F61"/>
    <w:rsid w:val="001946A3"/>
    <w:rsid w:val="00195F47"/>
    <w:rsid w:val="00196E8E"/>
    <w:rsid w:val="001A0801"/>
    <w:rsid w:val="001A0ACC"/>
    <w:rsid w:val="001A1480"/>
    <w:rsid w:val="001A26F3"/>
    <w:rsid w:val="001A386B"/>
    <w:rsid w:val="001A3E7F"/>
    <w:rsid w:val="001A4562"/>
    <w:rsid w:val="001A50B6"/>
    <w:rsid w:val="001A6F89"/>
    <w:rsid w:val="001B0299"/>
    <w:rsid w:val="001B2354"/>
    <w:rsid w:val="001B3E09"/>
    <w:rsid w:val="001B6359"/>
    <w:rsid w:val="001B64A6"/>
    <w:rsid w:val="001B7CE2"/>
    <w:rsid w:val="001C0B8C"/>
    <w:rsid w:val="001C1AA3"/>
    <w:rsid w:val="001C212C"/>
    <w:rsid w:val="001C2B18"/>
    <w:rsid w:val="001C3A39"/>
    <w:rsid w:val="001C405E"/>
    <w:rsid w:val="001C4E49"/>
    <w:rsid w:val="001C6017"/>
    <w:rsid w:val="001C6224"/>
    <w:rsid w:val="001C64B5"/>
    <w:rsid w:val="001C6B06"/>
    <w:rsid w:val="001C74BF"/>
    <w:rsid w:val="001D0773"/>
    <w:rsid w:val="001D20C0"/>
    <w:rsid w:val="001D2D2C"/>
    <w:rsid w:val="001D572A"/>
    <w:rsid w:val="001D5CDD"/>
    <w:rsid w:val="001D770E"/>
    <w:rsid w:val="001E00E7"/>
    <w:rsid w:val="001E25C2"/>
    <w:rsid w:val="001E6E56"/>
    <w:rsid w:val="001E7422"/>
    <w:rsid w:val="001E7AE0"/>
    <w:rsid w:val="001E7B09"/>
    <w:rsid w:val="001F0197"/>
    <w:rsid w:val="001F1116"/>
    <w:rsid w:val="001F1D70"/>
    <w:rsid w:val="001F2C23"/>
    <w:rsid w:val="001F36AF"/>
    <w:rsid w:val="001F3B36"/>
    <w:rsid w:val="001F3C38"/>
    <w:rsid w:val="001F48CD"/>
    <w:rsid w:val="001F61E2"/>
    <w:rsid w:val="00200000"/>
    <w:rsid w:val="0020054A"/>
    <w:rsid w:val="0020142F"/>
    <w:rsid w:val="002016EA"/>
    <w:rsid w:val="002058F1"/>
    <w:rsid w:val="00205A24"/>
    <w:rsid w:val="0020787B"/>
    <w:rsid w:val="00210F53"/>
    <w:rsid w:val="00211797"/>
    <w:rsid w:val="00213E38"/>
    <w:rsid w:val="002145A8"/>
    <w:rsid w:val="0021548E"/>
    <w:rsid w:val="002157E8"/>
    <w:rsid w:val="00215A7F"/>
    <w:rsid w:val="002167B4"/>
    <w:rsid w:val="0022187B"/>
    <w:rsid w:val="00221EA3"/>
    <w:rsid w:val="0022201D"/>
    <w:rsid w:val="0022545D"/>
    <w:rsid w:val="00225883"/>
    <w:rsid w:val="0023065C"/>
    <w:rsid w:val="00230A29"/>
    <w:rsid w:val="002312C8"/>
    <w:rsid w:val="00231E87"/>
    <w:rsid w:val="00231EB6"/>
    <w:rsid w:val="002337FF"/>
    <w:rsid w:val="0023470F"/>
    <w:rsid w:val="002358AD"/>
    <w:rsid w:val="00236774"/>
    <w:rsid w:val="00237924"/>
    <w:rsid w:val="002417C9"/>
    <w:rsid w:val="00241F8F"/>
    <w:rsid w:val="00242042"/>
    <w:rsid w:val="0024228D"/>
    <w:rsid w:val="002440D2"/>
    <w:rsid w:val="00244DC3"/>
    <w:rsid w:val="00244ECC"/>
    <w:rsid w:val="00245192"/>
    <w:rsid w:val="002457E6"/>
    <w:rsid w:val="0024765B"/>
    <w:rsid w:val="002476CB"/>
    <w:rsid w:val="00247A42"/>
    <w:rsid w:val="00250A0E"/>
    <w:rsid w:val="00250A83"/>
    <w:rsid w:val="00250F5F"/>
    <w:rsid w:val="00251669"/>
    <w:rsid w:val="002522E6"/>
    <w:rsid w:val="00252F03"/>
    <w:rsid w:val="00253867"/>
    <w:rsid w:val="00254F2F"/>
    <w:rsid w:val="00255D2A"/>
    <w:rsid w:val="0025690D"/>
    <w:rsid w:val="00256E0F"/>
    <w:rsid w:val="00257C59"/>
    <w:rsid w:val="0026053E"/>
    <w:rsid w:val="00261164"/>
    <w:rsid w:val="00261240"/>
    <w:rsid w:val="00263284"/>
    <w:rsid w:val="00263BD7"/>
    <w:rsid w:val="00267284"/>
    <w:rsid w:val="002677BA"/>
    <w:rsid w:val="00271FBB"/>
    <w:rsid w:val="00272A13"/>
    <w:rsid w:val="00272AC7"/>
    <w:rsid w:val="00273039"/>
    <w:rsid w:val="0027501D"/>
    <w:rsid w:val="0027627F"/>
    <w:rsid w:val="002762D7"/>
    <w:rsid w:val="00277F26"/>
    <w:rsid w:val="002801B5"/>
    <w:rsid w:val="00280214"/>
    <w:rsid w:val="00281014"/>
    <w:rsid w:val="00282205"/>
    <w:rsid w:val="002823BB"/>
    <w:rsid w:val="00282C86"/>
    <w:rsid w:val="00284A2E"/>
    <w:rsid w:val="00284F98"/>
    <w:rsid w:val="00286035"/>
    <w:rsid w:val="002860E6"/>
    <w:rsid w:val="0028628E"/>
    <w:rsid w:val="002865F1"/>
    <w:rsid w:val="00290392"/>
    <w:rsid w:val="00291C5A"/>
    <w:rsid w:val="002933A8"/>
    <w:rsid w:val="002937D2"/>
    <w:rsid w:val="00293C12"/>
    <w:rsid w:val="00293F42"/>
    <w:rsid w:val="00295F55"/>
    <w:rsid w:val="0029652D"/>
    <w:rsid w:val="002A095D"/>
    <w:rsid w:val="002A1F35"/>
    <w:rsid w:val="002A3AC9"/>
    <w:rsid w:val="002A4BE1"/>
    <w:rsid w:val="002A5468"/>
    <w:rsid w:val="002A554D"/>
    <w:rsid w:val="002A71A1"/>
    <w:rsid w:val="002A73F3"/>
    <w:rsid w:val="002B6309"/>
    <w:rsid w:val="002B709A"/>
    <w:rsid w:val="002B7E77"/>
    <w:rsid w:val="002C062F"/>
    <w:rsid w:val="002C08F5"/>
    <w:rsid w:val="002C0D98"/>
    <w:rsid w:val="002C122C"/>
    <w:rsid w:val="002C2CCC"/>
    <w:rsid w:val="002C2EC4"/>
    <w:rsid w:val="002C4723"/>
    <w:rsid w:val="002C4D61"/>
    <w:rsid w:val="002C69F9"/>
    <w:rsid w:val="002C7D78"/>
    <w:rsid w:val="002D2DE3"/>
    <w:rsid w:val="002D356F"/>
    <w:rsid w:val="002D3F55"/>
    <w:rsid w:val="002D479B"/>
    <w:rsid w:val="002D49A3"/>
    <w:rsid w:val="002D6C8E"/>
    <w:rsid w:val="002E06DC"/>
    <w:rsid w:val="002E0823"/>
    <w:rsid w:val="002E1849"/>
    <w:rsid w:val="002E1E1F"/>
    <w:rsid w:val="002E29A4"/>
    <w:rsid w:val="002E3224"/>
    <w:rsid w:val="002E3459"/>
    <w:rsid w:val="002E3791"/>
    <w:rsid w:val="002E660C"/>
    <w:rsid w:val="002E66BD"/>
    <w:rsid w:val="002E77E5"/>
    <w:rsid w:val="002F23FB"/>
    <w:rsid w:val="002F27AD"/>
    <w:rsid w:val="002F387B"/>
    <w:rsid w:val="00300F52"/>
    <w:rsid w:val="00302632"/>
    <w:rsid w:val="00303AD4"/>
    <w:rsid w:val="00304A19"/>
    <w:rsid w:val="00305767"/>
    <w:rsid w:val="00306941"/>
    <w:rsid w:val="00307CFE"/>
    <w:rsid w:val="00310C7A"/>
    <w:rsid w:val="003124E5"/>
    <w:rsid w:val="00312937"/>
    <w:rsid w:val="00312FF5"/>
    <w:rsid w:val="00314C32"/>
    <w:rsid w:val="00314D01"/>
    <w:rsid w:val="00316CA1"/>
    <w:rsid w:val="003171DD"/>
    <w:rsid w:val="00317736"/>
    <w:rsid w:val="00317C8E"/>
    <w:rsid w:val="00321CCB"/>
    <w:rsid w:val="0032281A"/>
    <w:rsid w:val="00323086"/>
    <w:rsid w:val="00327157"/>
    <w:rsid w:val="00327847"/>
    <w:rsid w:val="003316E2"/>
    <w:rsid w:val="00333515"/>
    <w:rsid w:val="00333A41"/>
    <w:rsid w:val="003359CA"/>
    <w:rsid w:val="00335F99"/>
    <w:rsid w:val="00336499"/>
    <w:rsid w:val="00337C19"/>
    <w:rsid w:val="00341F22"/>
    <w:rsid w:val="0034380C"/>
    <w:rsid w:val="00343819"/>
    <w:rsid w:val="00344124"/>
    <w:rsid w:val="00344157"/>
    <w:rsid w:val="00344B05"/>
    <w:rsid w:val="0034585F"/>
    <w:rsid w:val="0034719D"/>
    <w:rsid w:val="00347F41"/>
    <w:rsid w:val="003505E8"/>
    <w:rsid w:val="00350CC1"/>
    <w:rsid w:val="0035218A"/>
    <w:rsid w:val="00352345"/>
    <w:rsid w:val="0036030A"/>
    <w:rsid w:val="00360CD0"/>
    <w:rsid w:val="0036238F"/>
    <w:rsid w:val="00362BB2"/>
    <w:rsid w:val="00362D9D"/>
    <w:rsid w:val="00364DA0"/>
    <w:rsid w:val="003665F7"/>
    <w:rsid w:val="00366657"/>
    <w:rsid w:val="00367B02"/>
    <w:rsid w:val="003709FC"/>
    <w:rsid w:val="003727DD"/>
    <w:rsid w:val="0037477A"/>
    <w:rsid w:val="00374CD5"/>
    <w:rsid w:val="003753C3"/>
    <w:rsid w:val="00375892"/>
    <w:rsid w:val="00377ED2"/>
    <w:rsid w:val="00381FF9"/>
    <w:rsid w:val="00383746"/>
    <w:rsid w:val="00384660"/>
    <w:rsid w:val="00386E7F"/>
    <w:rsid w:val="00387D90"/>
    <w:rsid w:val="00391356"/>
    <w:rsid w:val="0039158E"/>
    <w:rsid w:val="00392A33"/>
    <w:rsid w:val="00393017"/>
    <w:rsid w:val="003934C6"/>
    <w:rsid w:val="003935ED"/>
    <w:rsid w:val="003952B9"/>
    <w:rsid w:val="003976A2"/>
    <w:rsid w:val="003A0CC9"/>
    <w:rsid w:val="003A0E59"/>
    <w:rsid w:val="003A10DA"/>
    <w:rsid w:val="003A1DD1"/>
    <w:rsid w:val="003A2755"/>
    <w:rsid w:val="003A3823"/>
    <w:rsid w:val="003A3E10"/>
    <w:rsid w:val="003A504A"/>
    <w:rsid w:val="003A551C"/>
    <w:rsid w:val="003A5B30"/>
    <w:rsid w:val="003A6B8E"/>
    <w:rsid w:val="003B1AD7"/>
    <w:rsid w:val="003B1B8A"/>
    <w:rsid w:val="003B3B99"/>
    <w:rsid w:val="003B4480"/>
    <w:rsid w:val="003B52B6"/>
    <w:rsid w:val="003C048E"/>
    <w:rsid w:val="003C1383"/>
    <w:rsid w:val="003C3075"/>
    <w:rsid w:val="003C678F"/>
    <w:rsid w:val="003C75E2"/>
    <w:rsid w:val="003D067E"/>
    <w:rsid w:val="003D2AB1"/>
    <w:rsid w:val="003D436A"/>
    <w:rsid w:val="003D45FE"/>
    <w:rsid w:val="003D601F"/>
    <w:rsid w:val="003D7582"/>
    <w:rsid w:val="003D78DA"/>
    <w:rsid w:val="003D7D76"/>
    <w:rsid w:val="003E25C5"/>
    <w:rsid w:val="003E2D1A"/>
    <w:rsid w:val="003E6C9A"/>
    <w:rsid w:val="003F0168"/>
    <w:rsid w:val="003F1D1B"/>
    <w:rsid w:val="003F1EFF"/>
    <w:rsid w:val="003F2C87"/>
    <w:rsid w:val="003F2E13"/>
    <w:rsid w:val="003F3768"/>
    <w:rsid w:val="003F38F7"/>
    <w:rsid w:val="003F4820"/>
    <w:rsid w:val="003F5E75"/>
    <w:rsid w:val="003F6380"/>
    <w:rsid w:val="003F6797"/>
    <w:rsid w:val="0040119F"/>
    <w:rsid w:val="004037EC"/>
    <w:rsid w:val="00404019"/>
    <w:rsid w:val="00405384"/>
    <w:rsid w:val="00406C2D"/>
    <w:rsid w:val="004110BF"/>
    <w:rsid w:val="00411812"/>
    <w:rsid w:val="0041207A"/>
    <w:rsid w:val="00412931"/>
    <w:rsid w:val="004138AC"/>
    <w:rsid w:val="00414B7F"/>
    <w:rsid w:val="004158EA"/>
    <w:rsid w:val="00415989"/>
    <w:rsid w:val="00416A19"/>
    <w:rsid w:val="00416AF2"/>
    <w:rsid w:val="004228C8"/>
    <w:rsid w:val="00422B4D"/>
    <w:rsid w:val="004246CC"/>
    <w:rsid w:val="00427E4E"/>
    <w:rsid w:val="00430188"/>
    <w:rsid w:val="00431812"/>
    <w:rsid w:val="00432EB2"/>
    <w:rsid w:val="00434358"/>
    <w:rsid w:val="0043503F"/>
    <w:rsid w:val="00436D31"/>
    <w:rsid w:val="004379EF"/>
    <w:rsid w:val="004410CA"/>
    <w:rsid w:val="00441AAB"/>
    <w:rsid w:val="004430B4"/>
    <w:rsid w:val="00445714"/>
    <w:rsid w:val="00446B58"/>
    <w:rsid w:val="00447A07"/>
    <w:rsid w:val="00450063"/>
    <w:rsid w:val="00450EFF"/>
    <w:rsid w:val="00450FA7"/>
    <w:rsid w:val="00451F68"/>
    <w:rsid w:val="00453248"/>
    <w:rsid w:val="00455A2B"/>
    <w:rsid w:val="00456C27"/>
    <w:rsid w:val="004626E3"/>
    <w:rsid w:val="004651DA"/>
    <w:rsid w:val="00465FB6"/>
    <w:rsid w:val="00467BC6"/>
    <w:rsid w:val="00467E57"/>
    <w:rsid w:val="00470B61"/>
    <w:rsid w:val="00470EA1"/>
    <w:rsid w:val="00471F1B"/>
    <w:rsid w:val="004731A6"/>
    <w:rsid w:val="00473E15"/>
    <w:rsid w:val="004740C3"/>
    <w:rsid w:val="0047558A"/>
    <w:rsid w:val="00475FDB"/>
    <w:rsid w:val="004761DA"/>
    <w:rsid w:val="00476C23"/>
    <w:rsid w:val="004808AD"/>
    <w:rsid w:val="00480D8F"/>
    <w:rsid w:val="004816A0"/>
    <w:rsid w:val="00482FBA"/>
    <w:rsid w:val="00484119"/>
    <w:rsid w:val="004911BB"/>
    <w:rsid w:val="0049131A"/>
    <w:rsid w:val="00491C34"/>
    <w:rsid w:val="00492290"/>
    <w:rsid w:val="004942C7"/>
    <w:rsid w:val="00495FC2"/>
    <w:rsid w:val="004A0EE1"/>
    <w:rsid w:val="004A102B"/>
    <w:rsid w:val="004A3210"/>
    <w:rsid w:val="004A660A"/>
    <w:rsid w:val="004A7617"/>
    <w:rsid w:val="004B020E"/>
    <w:rsid w:val="004B12BE"/>
    <w:rsid w:val="004B12F5"/>
    <w:rsid w:val="004B151F"/>
    <w:rsid w:val="004B1B5D"/>
    <w:rsid w:val="004B2D29"/>
    <w:rsid w:val="004B2D34"/>
    <w:rsid w:val="004B3397"/>
    <w:rsid w:val="004B3E51"/>
    <w:rsid w:val="004B4629"/>
    <w:rsid w:val="004B4E52"/>
    <w:rsid w:val="004B720F"/>
    <w:rsid w:val="004B759D"/>
    <w:rsid w:val="004B7E23"/>
    <w:rsid w:val="004C01A0"/>
    <w:rsid w:val="004C028E"/>
    <w:rsid w:val="004C02CE"/>
    <w:rsid w:val="004C0C72"/>
    <w:rsid w:val="004C2B89"/>
    <w:rsid w:val="004C3A9D"/>
    <w:rsid w:val="004C41DA"/>
    <w:rsid w:val="004D3C1D"/>
    <w:rsid w:val="004D3D3A"/>
    <w:rsid w:val="004D4789"/>
    <w:rsid w:val="004D53C2"/>
    <w:rsid w:val="004D56ED"/>
    <w:rsid w:val="004E0369"/>
    <w:rsid w:val="004E1A1B"/>
    <w:rsid w:val="004E1FA4"/>
    <w:rsid w:val="004E21A2"/>
    <w:rsid w:val="004E2F59"/>
    <w:rsid w:val="004E312C"/>
    <w:rsid w:val="004E4B2C"/>
    <w:rsid w:val="004E4B71"/>
    <w:rsid w:val="004E4CAE"/>
    <w:rsid w:val="004E5198"/>
    <w:rsid w:val="004E53A6"/>
    <w:rsid w:val="004E5563"/>
    <w:rsid w:val="004E5F24"/>
    <w:rsid w:val="004E716D"/>
    <w:rsid w:val="004E74C6"/>
    <w:rsid w:val="004F0839"/>
    <w:rsid w:val="004F098E"/>
    <w:rsid w:val="004F4BF1"/>
    <w:rsid w:val="004F506E"/>
    <w:rsid w:val="00504B32"/>
    <w:rsid w:val="00506261"/>
    <w:rsid w:val="00507BC5"/>
    <w:rsid w:val="0051417A"/>
    <w:rsid w:val="00516A33"/>
    <w:rsid w:val="0051763D"/>
    <w:rsid w:val="00520CBB"/>
    <w:rsid w:val="005212AF"/>
    <w:rsid w:val="0052173B"/>
    <w:rsid w:val="0052382F"/>
    <w:rsid w:val="00524A0F"/>
    <w:rsid w:val="0052522A"/>
    <w:rsid w:val="00525E11"/>
    <w:rsid w:val="00527BD8"/>
    <w:rsid w:val="00530A51"/>
    <w:rsid w:val="00531A45"/>
    <w:rsid w:val="00536B8D"/>
    <w:rsid w:val="005370A8"/>
    <w:rsid w:val="005371D5"/>
    <w:rsid w:val="0054247E"/>
    <w:rsid w:val="005525DE"/>
    <w:rsid w:val="00553499"/>
    <w:rsid w:val="005538FA"/>
    <w:rsid w:val="00554657"/>
    <w:rsid w:val="00555DB2"/>
    <w:rsid w:val="00556B0B"/>
    <w:rsid w:val="0055712C"/>
    <w:rsid w:val="005574F9"/>
    <w:rsid w:val="00557AB0"/>
    <w:rsid w:val="005606FE"/>
    <w:rsid w:val="005664AF"/>
    <w:rsid w:val="00566AC4"/>
    <w:rsid w:val="00570640"/>
    <w:rsid w:val="00570C1F"/>
    <w:rsid w:val="00571449"/>
    <w:rsid w:val="00571717"/>
    <w:rsid w:val="00571E38"/>
    <w:rsid w:val="005729CC"/>
    <w:rsid w:val="00572E44"/>
    <w:rsid w:val="005737FF"/>
    <w:rsid w:val="00573A78"/>
    <w:rsid w:val="005760BC"/>
    <w:rsid w:val="005777F1"/>
    <w:rsid w:val="0058099C"/>
    <w:rsid w:val="00584BF8"/>
    <w:rsid w:val="00585371"/>
    <w:rsid w:val="00585416"/>
    <w:rsid w:val="005867D0"/>
    <w:rsid w:val="00586A2A"/>
    <w:rsid w:val="005937DC"/>
    <w:rsid w:val="00593A34"/>
    <w:rsid w:val="00595A55"/>
    <w:rsid w:val="005A0388"/>
    <w:rsid w:val="005A0722"/>
    <w:rsid w:val="005A1B2D"/>
    <w:rsid w:val="005A1F4D"/>
    <w:rsid w:val="005A46B9"/>
    <w:rsid w:val="005A5808"/>
    <w:rsid w:val="005A6A13"/>
    <w:rsid w:val="005A7729"/>
    <w:rsid w:val="005A7885"/>
    <w:rsid w:val="005B0170"/>
    <w:rsid w:val="005B037D"/>
    <w:rsid w:val="005B0438"/>
    <w:rsid w:val="005B0A15"/>
    <w:rsid w:val="005B0CCE"/>
    <w:rsid w:val="005B4A1E"/>
    <w:rsid w:val="005B55B2"/>
    <w:rsid w:val="005C0995"/>
    <w:rsid w:val="005C1B38"/>
    <w:rsid w:val="005C3FC2"/>
    <w:rsid w:val="005C5720"/>
    <w:rsid w:val="005C5C2A"/>
    <w:rsid w:val="005C714B"/>
    <w:rsid w:val="005C725D"/>
    <w:rsid w:val="005C7E10"/>
    <w:rsid w:val="005D0E94"/>
    <w:rsid w:val="005D18F1"/>
    <w:rsid w:val="005D2453"/>
    <w:rsid w:val="005D28B3"/>
    <w:rsid w:val="005D533D"/>
    <w:rsid w:val="005D64FA"/>
    <w:rsid w:val="005D66B4"/>
    <w:rsid w:val="005D7154"/>
    <w:rsid w:val="005D7F86"/>
    <w:rsid w:val="005E1433"/>
    <w:rsid w:val="005E1ACD"/>
    <w:rsid w:val="005E1C3A"/>
    <w:rsid w:val="005E1DEF"/>
    <w:rsid w:val="005F0F47"/>
    <w:rsid w:val="005F3FBA"/>
    <w:rsid w:val="005F476E"/>
    <w:rsid w:val="005F6576"/>
    <w:rsid w:val="005F6ADF"/>
    <w:rsid w:val="005F7B74"/>
    <w:rsid w:val="00601C5B"/>
    <w:rsid w:val="0060503B"/>
    <w:rsid w:val="00611DB1"/>
    <w:rsid w:val="006159A1"/>
    <w:rsid w:val="00615A3A"/>
    <w:rsid w:val="00616B1D"/>
    <w:rsid w:val="00616BB5"/>
    <w:rsid w:val="00617051"/>
    <w:rsid w:val="00617239"/>
    <w:rsid w:val="00620326"/>
    <w:rsid w:val="00621057"/>
    <w:rsid w:val="00622465"/>
    <w:rsid w:val="00622BFB"/>
    <w:rsid w:val="00622C01"/>
    <w:rsid w:val="006233A3"/>
    <w:rsid w:val="006247E9"/>
    <w:rsid w:val="00624E7A"/>
    <w:rsid w:val="00626330"/>
    <w:rsid w:val="00631980"/>
    <w:rsid w:val="00631F3F"/>
    <w:rsid w:val="00631FAD"/>
    <w:rsid w:val="0063381A"/>
    <w:rsid w:val="00634DC1"/>
    <w:rsid w:val="006426D6"/>
    <w:rsid w:val="00644321"/>
    <w:rsid w:val="00645B54"/>
    <w:rsid w:val="00650377"/>
    <w:rsid w:val="00651A60"/>
    <w:rsid w:val="00651BB9"/>
    <w:rsid w:val="00653CC5"/>
    <w:rsid w:val="006544FF"/>
    <w:rsid w:val="00654BE0"/>
    <w:rsid w:val="0065526F"/>
    <w:rsid w:val="00655A2E"/>
    <w:rsid w:val="00656140"/>
    <w:rsid w:val="00656507"/>
    <w:rsid w:val="0066010A"/>
    <w:rsid w:val="00661EF9"/>
    <w:rsid w:val="0066205A"/>
    <w:rsid w:val="00663479"/>
    <w:rsid w:val="006650F0"/>
    <w:rsid w:val="006651C1"/>
    <w:rsid w:val="00665444"/>
    <w:rsid w:val="00666477"/>
    <w:rsid w:val="006667DB"/>
    <w:rsid w:val="00670D3A"/>
    <w:rsid w:val="0067401C"/>
    <w:rsid w:val="006749BA"/>
    <w:rsid w:val="00675AEE"/>
    <w:rsid w:val="00676F53"/>
    <w:rsid w:val="00677FF3"/>
    <w:rsid w:val="006801DF"/>
    <w:rsid w:val="00683F58"/>
    <w:rsid w:val="006846AF"/>
    <w:rsid w:val="00684BCE"/>
    <w:rsid w:val="00685084"/>
    <w:rsid w:val="00685EF3"/>
    <w:rsid w:val="00690155"/>
    <w:rsid w:val="00693772"/>
    <w:rsid w:val="00696D96"/>
    <w:rsid w:val="00696DD8"/>
    <w:rsid w:val="00696F71"/>
    <w:rsid w:val="006A203E"/>
    <w:rsid w:val="006A31A6"/>
    <w:rsid w:val="006A360E"/>
    <w:rsid w:val="006A4D82"/>
    <w:rsid w:val="006A7493"/>
    <w:rsid w:val="006A7D58"/>
    <w:rsid w:val="006B12EC"/>
    <w:rsid w:val="006B19C1"/>
    <w:rsid w:val="006B25DF"/>
    <w:rsid w:val="006B275B"/>
    <w:rsid w:val="006B278C"/>
    <w:rsid w:val="006B2FA8"/>
    <w:rsid w:val="006B48B3"/>
    <w:rsid w:val="006B61A5"/>
    <w:rsid w:val="006C38D3"/>
    <w:rsid w:val="006C5467"/>
    <w:rsid w:val="006C59E0"/>
    <w:rsid w:val="006C5B04"/>
    <w:rsid w:val="006C5F70"/>
    <w:rsid w:val="006C6476"/>
    <w:rsid w:val="006C74AD"/>
    <w:rsid w:val="006D1D0D"/>
    <w:rsid w:val="006D2D2C"/>
    <w:rsid w:val="006D2FAE"/>
    <w:rsid w:val="006D357F"/>
    <w:rsid w:val="006D4DF2"/>
    <w:rsid w:val="006D56E0"/>
    <w:rsid w:val="006D5954"/>
    <w:rsid w:val="006D6FC4"/>
    <w:rsid w:val="006E0117"/>
    <w:rsid w:val="006E1733"/>
    <w:rsid w:val="006E28FB"/>
    <w:rsid w:val="006E42A4"/>
    <w:rsid w:val="006E7633"/>
    <w:rsid w:val="006E7CF8"/>
    <w:rsid w:val="006E7F24"/>
    <w:rsid w:val="006F0C6A"/>
    <w:rsid w:val="006F0CB4"/>
    <w:rsid w:val="006F2EAB"/>
    <w:rsid w:val="006F4032"/>
    <w:rsid w:val="006F66B2"/>
    <w:rsid w:val="006F7794"/>
    <w:rsid w:val="007004FF"/>
    <w:rsid w:val="00700B20"/>
    <w:rsid w:val="0070794B"/>
    <w:rsid w:val="0071036D"/>
    <w:rsid w:val="007127A9"/>
    <w:rsid w:val="007136BF"/>
    <w:rsid w:val="00714CF7"/>
    <w:rsid w:val="00721095"/>
    <w:rsid w:val="00722296"/>
    <w:rsid w:val="007246FC"/>
    <w:rsid w:val="00724CAE"/>
    <w:rsid w:val="007256C0"/>
    <w:rsid w:val="0072640A"/>
    <w:rsid w:val="007304AF"/>
    <w:rsid w:val="00731F89"/>
    <w:rsid w:val="007330E4"/>
    <w:rsid w:val="007354DF"/>
    <w:rsid w:val="007364E8"/>
    <w:rsid w:val="00736A1C"/>
    <w:rsid w:val="007373B1"/>
    <w:rsid w:val="0073749A"/>
    <w:rsid w:val="00740B80"/>
    <w:rsid w:val="0074110E"/>
    <w:rsid w:val="007412C6"/>
    <w:rsid w:val="00742D7F"/>
    <w:rsid w:val="00742E04"/>
    <w:rsid w:val="00743E4F"/>
    <w:rsid w:val="00744289"/>
    <w:rsid w:val="00744DC8"/>
    <w:rsid w:val="007465C9"/>
    <w:rsid w:val="00746CE9"/>
    <w:rsid w:val="00751D26"/>
    <w:rsid w:val="00751E22"/>
    <w:rsid w:val="00752AF7"/>
    <w:rsid w:val="00752E66"/>
    <w:rsid w:val="00753427"/>
    <w:rsid w:val="0075390F"/>
    <w:rsid w:val="007542EE"/>
    <w:rsid w:val="007557C8"/>
    <w:rsid w:val="00755B81"/>
    <w:rsid w:val="0075654A"/>
    <w:rsid w:val="00756B7C"/>
    <w:rsid w:val="007576D7"/>
    <w:rsid w:val="00757B5E"/>
    <w:rsid w:val="00760614"/>
    <w:rsid w:val="00761DB6"/>
    <w:rsid w:val="00764151"/>
    <w:rsid w:val="0076527F"/>
    <w:rsid w:val="00767356"/>
    <w:rsid w:val="00770125"/>
    <w:rsid w:val="00774A1F"/>
    <w:rsid w:val="00774D4F"/>
    <w:rsid w:val="00777BEA"/>
    <w:rsid w:val="00780FD3"/>
    <w:rsid w:val="0078120D"/>
    <w:rsid w:val="00781E61"/>
    <w:rsid w:val="00783ADA"/>
    <w:rsid w:val="00784D82"/>
    <w:rsid w:val="007856DE"/>
    <w:rsid w:val="00786FC8"/>
    <w:rsid w:val="007873A6"/>
    <w:rsid w:val="00787A9F"/>
    <w:rsid w:val="00790D9D"/>
    <w:rsid w:val="00792FF0"/>
    <w:rsid w:val="007931E7"/>
    <w:rsid w:val="007937D5"/>
    <w:rsid w:val="00793C68"/>
    <w:rsid w:val="00794BAD"/>
    <w:rsid w:val="00796484"/>
    <w:rsid w:val="007967EF"/>
    <w:rsid w:val="007A16E9"/>
    <w:rsid w:val="007A1E91"/>
    <w:rsid w:val="007A222F"/>
    <w:rsid w:val="007A2AAC"/>
    <w:rsid w:val="007A31E4"/>
    <w:rsid w:val="007A4392"/>
    <w:rsid w:val="007A5B01"/>
    <w:rsid w:val="007A6482"/>
    <w:rsid w:val="007B1BF1"/>
    <w:rsid w:val="007B30F3"/>
    <w:rsid w:val="007B47AC"/>
    <w:rsid w:val="007B5571"/>
    <w:rsid w:val="007B739C"/>
    <w:rsid w:val="007B7AAA"/>
    <w:rsid w:val="007C0914"/>
    <w:rsid w:val="007C2668"/>
    <w:rsid w:val="007C3E11"/>
    <w:rsid w:val="007D0555"/>
    <w:rsid w:val="007D0BE9"/>
    <w:rsid w:val="007D1864"/>
    <w:rsid w:val="007D226F"/>
    <w:rsid w:val="007D298A"/>
    <w:rsid w:val="007D53E6"/>
    <w:rsid w:val="007D73C6"/>
    <w:rsid w:val="007D7F8E"/>
    <w:rsid w:val="007E1D0A"/>
    <w:rsid w:val="007E3069"/>
    <w:rsid w:val="007E3940"/>
    <w:rsid w:val="007E4CAB"/>
    <w:rsid w:val="007F0968"/>
    <w:rsid w:val="007F0E77"/>
    <w:rsid w:val="007F1F16"/>
    <w:rsid w:val="007F207C"/>
    <w:rsid w:val="007F2658"/>
    <w:rsid w:val="007F2B28"/>
    <w:rsid w:val="007F542C"/>
    <w:rsid w:val="007F5973"/>
    <w:rsid w:val="007F6803"/>
    <w:rsid w:val="007F771B"/>
    <w:rsid w:val="00802C9F"/>
    <w:rsid w:val="00803880"/>
    <w:rsid w:val="00803C65"/>
    <w:rsid w:val="00803FE2"/>
    <w:rsid w:val="0080614F"/>
    <w:rsid w:val="00807DD4"/>
    <w:rsid w:val="008115FC"/>
    <w:rsid w:val="00812252"/>
    <w:rsid w:val="0081401A"/>
    <w:rsid w:val="0081506B"/>
    <w:rsid w:val="00817246"/>
    <w:rsid w:val="00820D1A"/>
    <w:rsid w:val="00822A27"/>
    <w:rsid w:val="0082325A"/>
    <w:rsid w:val="008329B6"/>
    <w:rsid w:val="00833264"/>
    <w:rsid w:val="0083331A"/>
    <w:rsid w:val="008333C4"/>
    <w:rsid w:val="00833FC0"/>
    <w:rsid w:val="008369FA"/>
    <w:rsid w:val="0084142E"/>
    <w:rsid w:val="008425DA"/>
    <w:rsid w:val="00842826"/>
    <w:rsid w:val="0084291E"/>
    <w:rsid w:val="0084301B"/>
    <w:rsid w:val="0084374A"/>
    <w:rsid w:val="00844064"/>
    <w:rsid w:val="00844137"/>
    <w:rsid w:val="0084426A"/>
    <w:rsid w:val="00844AD3"/>
    <w:rsid w:val="00844AD4"/>
    <w:rsid w:val="008467CD"/>
    <w:rsid w:val="008468AC"/>
    <w:rsid w:val="0084693F"/>
    <w:rsid w:val="008474FD"/>
    <w:rsid w:val="00851233"/>
    <w:rsid w:val="0085239E"/>
    <w:rsid w:val="0085478F"/>
    <w:rsid w:val="008556B5"/>
    <w:rsid w:val="00856B90"/>
    <w:rsid w:val="00857378"/>
    <w:rsid w:val="0086036E"/>
    <w:rsid w:val="00861194"/>
    <w:rsid w:val="00861624"/>
    <w:rsid w:val="008619DA"/>
    <w:rsid w:val="00861D80"/>
    <w:rsid w:val="00862BF7"/>
    <w:rsid w:val="00864A9F"/>
    <w:rsid w:val="00865959"/>
    <w:rsid w:val="00865BC5"/>
    <w:rsid w:val="00866049"/>
    <w:rsid w:val="0086619C"/>
    <w:rsid w:val="00866630"/>
    <w:rsid w:val="008722AE"/>
    <w:rsid w:val="0087462D"/>
    <w:rsid w:val="008759F1"/>
    <w:rsid w:val="00876B52"/>
    <w:rsid w:val="00881715"/>
    <w:rsid w:val="00885111"/>
    <w:rsid w:val="00886933"/>
    <w:rsid w:val="008870CE"/>
    <w:rsid w:val="00890F29"/>
    <w:rsid w:val="008921F8"/>
    <w:rsid w:val="008960FD"/>
    <w:rsid w:val="00896684"/>
    <w:rsid w:val="008974B5"/>
    <w:rsid w:val="00897F69"/>
    <w:rsid w:val="008A08A7"/>
    <w:rsid w:val="008A1533"/>
    <w:rsid w:val="008A23AA"/>
    <w:rsid w:val="008A583B"/>
    <w:rsid w:val="008B08FD"/>
    <w:rsid w:val="008B2CE6"/>
    <w:rsid w:val="008B4770"/>
    <w:rsid w:val="008B566C"/>
    <w:rsid w:val="008B5686"/>
    <w:rsid w:val="008B6C47"/>
    <w:rsid w:val="008B6E1C"/>
    <w:rsid w:val="008C0BC7"/>
    <w:rsid w:val="008C17D8"/>
    <w:rsid w:val="008C4756"/>
    <w:rsid w:val="008C580D"/>
    <w:rsid w:val="008C65A3"/>
    <w:rsid w:val="008C72C9"/>
    <w:rsid w:val="008C79D9"/>
    <w:rsid w:val="008C7B87"/>
    <w:rsid w:val="008D0E3C"/>
    <w:rsid w:val="008D20BA"/>
    <w:rsid w:val="008D2C89"/>
    <w:rsid w:val="008D2F39"/>
    <w:rsid w:val="008D33F1"/>
    <w:rsid w:val="008D36CE"/>
    <w:rsid w:val="008D4A8F"/>
    <w:rsid w:val="008D77EB"/>
    <w:rsid w:val="008D795B"/>
    <w:rsid w:val="008E0E21"/>
    <w:rsid w:val="008E181D"/>
    <w:rsid w:val="008E23FF"/>
    <w:rsid w:val="008E384C"/>
    <w:rsid w:val="008E3FB8"/>
    <w:rsid w:val="008E4C52"/>
    <w:rsid w:val="008E57C0"/>
    <w:rsid w:val="008F0003"/>
    <w:rsid w:val="008F27A6"/>
    <w:rsid w:val="008F458E"/>
    <w:rsid w:val="008F4F86"/>
    <w:rsid w:val="008F5389"/>
    <w:rsid w:val="008F5487"/>
    <w:rsid w:val="008F5F1D"/>
    <w:rsid w:val="008F64D9"/>
    <w:rsid w:val="008F77B1"/>
    <w:rsid w:val="008F7BA8"/>
    <w:rsid w:val="00900442"/>
    <w:rsid w:val="009047B6"/>
    <w:rsid w:val="00904FE4"/>
    <w:rsid w:val="009075C8"/>
    <w:rsid w:val="009110FE"/>
    <w:rsid w:val="009137B3"/>
    <w:rsid w:val="00914031"/>
    <w:rsid w:val="00914D66"/>
    <w:rsid w:val="009169C0"/>
    <w:rsid w:val="00916C6D"/>
    <w:rsid w:val="0092044D"/>
    <w:rsid w:val="009240FF"/>
    <w:rsid w:val="00924DFA"/>
    <w:rsid w:val="0092608B"/>
    <w:rsid w:val="00927C2F"/>
    <w:rsid w:val="009332FD"/>
    <w:rsid w:val="00936586"/>
    <w:rsid w:val="00941866"/>
    <w:rsid w:val="00941F63"/>
    <w:rsid w:val="00942436"/>
    <w:rsid w:val="009442A2"/>
    <w:rsid w:val="00944D0D"/>
    <w:rsid w:val="00945A64"/>
    <w:rsid w:val="009471B5"/>
    <w:rsid w:val="00950DD0"/>
    <w:rsid w:val="00951A14"/>
    <w:rsid w:val="009531F0"/>
    <w:rsid w:val="009537D2"/>
    <w:rsid w:val="00954B9F"/>
    <w:rsid w:val="00956418"/>
    <w:rsid w:val="00957BE0"/>
    <w:rsid w:val="00960E57"/>
    <w:rsid w:val="00965062"/>
    <w:rsid w:val="00965BC0"/>
    <w:rsid w:val="0096630F"/>
    <w:rsid w:val="009670D6"/>
    <w:rsid w:val="00967EBE"/>
    <w:rsid w:val="0097097D"/>
    <w:rsid w:val="00970B0F"/>
    <w:rsid w:val="00972398"/>
    <w:rsid w:val="00974811"/>
    <w:rsid w:val="00974E95"/>
    <w:rsid w:val="009825BA"/>
    <w:rsid w:val="00984217"/>
    <w:rsid w:val="00984E5E"/>
    <w:rsid w:val="00985F11"/>
    <w:rsid w:val="0098686B"/>
    <w:rsid w:val="009869E5"/>
    <w:rsid w:val="00986BE8"/>
    <w:rsid w:val="00987AB6"/>
    <w:rsid w:val="00987B45"/>
    <w:rsid w:val="00987D33"/>
    <w:rsid w:val="009900CD"/>
    <w:rsid w:val="00990732"/>
    <w:rsid w:val="00990AE7"/>
    <w:rsid w:val="00990B9C"/>
    <w:rsid w:val="00992785"/>
    <w:rsid w:val="009937EF"/>
    <w:rsid w:val="00994554"/>
    <w:rsid w:val="00994B1C"/>
    <w:rsid w:val="00996D03"/>
    <w:rsid w:val="00997D0E"/>
    <w:rsid w:val="009A163B"/>
    <w:rsid w:val="009A25F3"/>
    <w:rsid w:val="009A38C9"/>
    <w:rsid w:val="009A4821"/>
    <w:rsid w:val="009A5C2C"/>
    <w:rsid w:val="009A7101"/>
    <w:rsid w:val="009A75D5"/>
    <w:rsid w:val="009B0747"/>
    <w:rsid w:val="009B0E28"/>
    <w:rsid w:val="009B1200"/>
    <w:rsid w:val="009B1510"/>
    <w:rsid w:val="009B2A07"/>
    <w:rsid w:val="009B6412"/>
    <w:rsid w:val="009C062D"/>
    <w:rsid w:val="009C2556"/>
    <w:rsid w:val="009C2C38"/>
    <w:rsid w:val="009C39DB"/>
    <w:rsid w:val="009C5CA2"/>
    <w:rsid w:val="009D00D0"/>
    <w:rsid w:val="009D39DD"/>
    <w:rsid w:val="009D51E4"/>
    <w:rsid w:val="009D6B96"/>
    <w:rsid w:val="009E3853"/>
    <w:rsid w:val="009E5DE3"/>
    <w:rsid w:val="009E6533"/>
    <w:rsid w:val="009E6C0F"/>
    <w:rsid w:val="009E7920"/>
    <w:rsid w:val="009F17B3"/>
    <w:rsid w:val="009F4FDE"/>
    <w:rsid w:val="009F61BC"/>
    <w:rsid w:val="009F6594"/>
    <w:rsid w:val="00A01CF2"/>
    <w:rsid w:val="00A03280"/>
    <w:rsid w:val="00A03B6F"/>
    <w:rsid w:val="00A0485A"/>
    <w:rsid w:val="00A0546D"/>
    <w:rsid w:val="00A05472"/>
    <w:rsid w:val="00A06688"/>
    <w:rsid w:val="00A07F0A"/>
    <w:rsid w:val="00A15FE2"/>
    <w:rsid w:val="00A16AE4"/>
    <w:rsid w:val="00A16E6E"/>
    <w:rsid w:val="00A204D5"/>
    <w:rsid w:val="00A21269"/>
    <w:rsid w:val="00A246B7"/>
    <w:rsid w:val="00A25774"/>
    <w:rsid w:val="00A26057"/>
    <w:rsid w:val="00A308CF"/>
    <w:rsid w:val="00A32511"/>
    <w:rsid w:val="00A32EA5"/>
    <w:rsid w:val="00A33963"/>
    <w:rsid w:val="00A35F93"/>
    <w:rsid w:val="00A36C30"/>
    <w:rsid w:val="00A41204"/>
    <w:rsid w:val="00A44334"/>
    <w:rsid w:val="00A44726"/>
    <w:rsid w:val="00A4548A"/>
    <w:rsid w:val="00A47D0A"/>
    <w:rsid w:val="00A51489"/>
    <w:rsid w:val="00A55783"/>
    <w:rsid w:val="00A5590C"/>
    <w:rsid w:val="00A55A44"/>
    <w:rsid w:val="00A5770D"/>
    <w:rsid w:val="00A612A4"/>
    <w:rsid w:val="00A64C6E"/>
    <w:rsid w:val="00A66191"/>
    <w:rsid w:val="00A7136E"/>
    <w:rsid w:val="00A717CB"/>
    <w:rsid w:val="00A72E9C"/>
    <w:rsid w:val="00A73154"/>
    <w:rsid w:val="00A73744"/>
    <w:rsid w:val="00A74388"/>
    <w:rsid w:val="00A74838"/>
    <w:rsid w:val="00A772D6"/>
    <w:rsid w:val="00A80DFB"/>
    <w:rsid w:val="00A83780"/>
    <w:rsid w:val="00A84A3C"/>
    <w:rsid w:val="00A851F9"/>
    <w:rsid w:val="00A8585F"/>
    <w:rsid w:val="00A87D29"/>
    <w:rsid w:val="00A9134B"/>
    <w:rsid w:val="00A91AF7"/>
    <w:rsid w:val="00A93A41"/>
    <w:rsid w:val="00A94DC2"/>
    <w:rsid w:val="00A96E51"/>
    <w:rsid w:val="00AA066D"/>
    <w:rsid w:val="00AA0EE7"/>
    <w:rsid w:val="00AA167C"/>
    <w:rsid w:val="00AA624C"/>
    <w:rsid w:val="00AA6A04"/>
    <w:rsid w:val="00AB1BC3"/>
    <w:rsid w:val="00AB3CC8"/>
    <w:rsid w:val="00AB5B83"/>
    <w:rsid w:val="00AB5EFF"/>
    <w:rsid w:val="00AC39A3"/>
    <w:rsid w:val="00AC3BF5"/>
    <w:rsid w:val="00AD3ABE"/>
    <w:rsid w:val="00AD5AF6"/>
    <w:rsid w:val="00AE0360"/>
    <w:rsid w:val="00AE0D98"/>
    <w:rsid w:val="00AE26F0"/>
    <w:rsid w:val="00AE325A"/>
    <w:rsid w:val="00AE376E"/>
    <w:rsid w:val="00AF0601"/>
    <w:rsid w:val="00AF104F"/>
    <w:rsid w:val="00AF13D6"/>
    <w:rsid w:val="00AF1A2B"/>
    <w:rsid w:val="00AF1A84"/>
    <w:rsid w:val="00AF1D08"/>
    <w:rsid w:val="00AF29F0"/>
    <w:rsid w:val="00AF4460"/>
    <w:rsid w:val="00AF6121"/>
    <w:rsid w:val="00AF6F47"/>
    <w:rsid w:val="00AF73E2"/>
    <w:rsid w:val="00B014AC"/>
    <w:rsid w:val="00B01AB4"/>
    <w:rsid w:val="00B02AA2"/>
    <w:rsid w:val="00B0387A"/>
    <w:rsid w:val="00B04469"/>
    <w:rsid w:val="00B0481A"/>
    <w:rsid w:val="00B05287"/>
    <w:rsid w:val="00B05D8F"/>
    <w:rsid w:val="00B05E5C"/>
    <w:rsid w:val="00B06FBF"/>
    <w:rsid w:val="00B11868"/>
    <w:rsid w:val="00B131BF"/>
    <w:rsid w:val="00B13466"/>
    <w:rsid w:val="00B1413C"/>
    <w:rsid w:val="00B1441E"/>
    <w:rsid w:val="00B16369"/>
    <w:rsid w:val="00B16414"/>
    <w:rsid w:val="00B16714"/>
    <w:rsid w:val="00B169C3"/>
    <w:rsid w:val="00B17A7E"/>
    <w:rsid w:val="00B22455"/>
    <w:rsid w:val="00B2320A"/>
    <w:rsid w:val="00B241BF"/>
    <w:rsid w:val="00B27BB4"/>
    <w:rsid w:val="00B300DA"/>
    <w:rsid w:val="00B30162"/>
    <w:rsid w:val="00B30CD7"/>
    <w:rsid w:val="00B318B2"/>
    <w:rsid w:val="00B33364"/>
    <w:rsid w:val="00B336ED"/>
    <w:rsid w:val="00B34365"/>
    <w:rsid w:val="00B34C96"/>
    <w:rsid w:val="00B34EFC"/>
    <w:rsid w:val="00B352A2"/>
    <w:rsid w:val="00B361F6"/>
    <w:rsid w:val="00B36739"/>
    <w:rsid w:val="00B377AF"/>
    <w:rsid w:val="00B401AA"/>
    <w:rsid w:val="00B42AFD"/>
    <w:rsid w:val="00B43400"/>
    <w:rsid w:val="00B4351C"/>
    <w:rsid w:val="00B44219"/>
    <w:rsid w:val="00B44E17"/>
    <w:rsid w:val="00B45297"/>
    <w:rsid w:val="00B50728"/>
    <w:rsid w:val="00B53018"/>
    <w:rsid w:val="00B53BA2"/>
    <w:rsid w:val="00B541DE"/>
    <w:rsid w:val="00B62359"/>
    <w:rsid w:val="00B62458"/>
    <w:rsid w:val="00B62DC3"/>
    <w:rsid w:val="00B642A8"/>
    <w:rsid w:val="00B65FD5"/>
    <w:rsid w:val="00B666E1"/>
    <w:rsid w:val="00B71198"/>
    <w:rsid w:val="00B71DF4"/>
    <w:rsid w:val="00B7267A"/>
    <w:rsid w:val="00B76232"/>
    <w:rsid w:val="00B7636F"/>
    <w:rsid w:val="00B765E1"/>
    <w:rsid w:val="00B76D1B"/>
    <w:rsid w:val="00B771EE"/>
    <w:rsid w:val="00B77D39"/>
    <w:rsid w:val="00B8060A"/>
    <w:rsid w:val="00B80C69"/>
    <w:rsid w:val="00B8188A"/>
    <w:rsid w:val="00B81989"/>
    <w:rsid w:val="00B83D68"/>
    <w:rsid w:val="00B90777"/>
    <w:rsid w:val="00B90A69"/>
    <w:rsid w:val="00B90D88"/>
    <w:rsid w:val="00B92251"/>
    <w:rsid w:val="00B93D0D"/>
    <w:rsid w:val="00B93E25"/>
    <w:rsid w:val="00B947B5"/>
    <w:rsid w:val="00B94E28"/>
    <w:rsid w:val="00B95747"/>
    <w:rsid w:val="00B9709C"/>
    <w:rsid w:val="00B97B4E"/>
    <w:rsid w:val="00BA00F8"/>
    <w:rsid w:val="00BA0C95"/>
    <w:rsid w:val="00BA1607"/>
    <w:rsid w:val="00BA3027"/>
    <w:rsid w:val="00BA3EA8"/>
    <w:rsid w:val="00BA4D5A"/>
    <w:rsid w:val="00BA650B"/>
    <w:rsid w:val="00BA6EFE"/>
    <w:rsid w:val="00BB0E7D"/>
    <w:rsid w:val="00BB1B8C"/>
    <w:rsid w:val="00BB465D"/>
    <w:rsid w:val="00BB4C3D"/>
    <w:rsid w:val="00BB55D5"/>
    <w:rsid w:val="00BB5D94"/>
    <w:rsid w:val="00BC1311"/>
    <w:rsid w:val="00BC134D"/>
    <w:rsid w:val="00BC307E"/>
    <w:rsid w:val="00BC37D3"/>
    <w:rsid w:val="00BC3831"/>
    <w:rsid w:val="00BC5E36"/>
    <w:rsid w:val="00BC62C1"/>
    <w:rsid w:val="00BC63D0"/>
    <w:rsid w:val="00BC72E1"/>
    <w:rsid w:val="00BD1E89"/>
    <w:rsid w:val="00BD2E40"/>
    <w:rsid w:val="00BD49E6"/>
    <w:rsid w:val="00BD6F56"/>
    <w:rsid w:val="00BE002C"/>
    <w:rsid w:val="00BE30E8"/>
    <w:rsid w:val="00BE30F3"/>
    <w:rsid w:val="00BE3653"/>
    <w:rsid w:val="00BE652D"/>
    <w:rsid w:val="00BE657E"/>
    <w:rsid w:val="00BE7F87"/>
    <w:rsid w:val="00BF102C"/>
    <w:rsid w:val="00BF3B7D"/>
    <w:rsid w:val="00BF3F75"/>
    <w:rsid w:val="00BF43A9"/>
    <w:rsid w:val="00BF48EE"/>
    <w:rsid w:val="00BF4AB6"/>
    <w:rsid w:val="00BF6860"/>
    <w:rsid w:val="00BF70D6"/>
    <w:rsid w:val="00BF765F"/>
    <w:rsid w:val="00BF7BBD"/>
    <w:rsid w:val="00BF7C64"/>
    <w:rsid w:val="00C00531"/>
    <w:rsid w:val="00C02587"/>
    <w:rsid w:val="00C02A4E"/>
    <w:rsid w:val="00C035B9"/>
    <w:rsid w:val="00C037F1"/>
    <w:rsid w:val="00C039E6"/>
    <w:rsid w:val="00C03BC7"/>
    <w:rsid w:val="00C045FF"/>
    <w:rsid w:val="00C04E09"/>
    <w:rsid w:val="00C04FBB"/>
    <w:rsid w:val="00C06C84"/>
    <w:rsid w:val="00C100FD"/>
    <w:rsid w:val="00C1065F"/>
    <w:rsid w:val="00C10D05"/>
    <w:rsid w:val="00C11C13"/>
    <w:rsid w:val="00C126C2"/>
    <w:rsid w:val="00C130C4"/>
    <w:rsid w:val="00C13E25"/>
    <w:rsid w:val="00C15F7E"/>
    <w:rsid w:val="00C1645E"/>
    <w:rsid w:val="00C16911"/>
    <w:rsid w:val="00C1754A"/>
    <w:rsid w:val="00C21ACB"/>
    <w:rsid w:val="00C22E0B"/>
    <w:rsid w:val="00C22F14"/>
    <w:rsid w:val="00C23E74"/>
    <w:rsid w:val="00C2513C"/>
    <w:rsid w:val="00C25320"/>
    <w:rsid w:val="00C3011E"/>
    <w:rsid w:val="00C302CD"/>
    <w:rsid w:val="00C30A49"/>
    <w:rsid w:val="00C33D80"/>
    <w:rsid w:val="00C34E04"/>
    <w:rsid w:val="00C34E05"/>
    <w:rsid w:val="00C35111"/>
    <w:rsid w:val="00C35CF7"/>
    <w:rsid w:val="00C40867"/>
    <w:rsid w:val="00C456B8"/>
    <w:rsid w:val="00C467D9"/>
    <w:rsid w:val="00C4733A"/>
    <w:rsid w:val="00C51E88"/>
    <w:rsid w:val="00C52E7E"/>
    <w:rsid w:val="00C54125"/>
    <w:rsid w:val="00C55234"/>
    <w:rsid w:val="00C60267"/>
    <w:rsid w:val="00C6208B"/>
    <w:rsid w:val="00C6332F"/>
    <w:rsid w:val="00C639BD"/>
    <w:rsid w:val="00C63B49"/>
    <w:rsid w:val="00C65A8C"/>
    <w:rsid w:val="00C67EFB"/>
    <w:rsid w:val="00C71943"/>
    <w:rsid w:val="00C72755"/>
    <w:rsid w:val="00C7285A"/>
    <w:rsid w:val="00C73AE6"/>
    <w:rsid w:val="00C73DA2"/>
    <w:rsid w:val="00C818E2"/>
    <w:rsid w:val="00C827E7"/>
    <w:rsid w:val="00C8626E"/>
    <w:rsid w:val="00C86FF3"/>
    <w:rsid w:val="00C9075D"/>
    <w:rsid w:val="00C91275"/>
    <w:rsid w:val="00C93556"/>
    <w:rsid w:val="00C93C55"/>
    <w:rsid w:val="00C94E15"/>
    <w:rsid w:val="00C95266"/>
    <w:rsid w:val="00C9615C"/>
    <w:rsid w:val="00C9647A"/>
    <w:rsid w:val="00C97CED"/>
    <w:rsid w:val="00CA11E4"/>
    <w:rsid w:val="00CA1234"/>
    <w:rsid w:val="00CA484F"/>
    <w:rsid w:val="00CA6301"/>
    <w:rsid w:val="00CA6FA9"/>
    <w:rsid w:val="00CA7A03"/>
    <w:rsid w:val="00CB0B64"/>
    <w:rsid w:val="00CB4F37"/>
    <w:rsid w:val="00CB53A4"/>
    <w:rsid w:val="00CB6885"/>
    <w:rsid w:val="00CBA8BB"/>
    <w:rsid w:val="00CC0972"/>
    <w:rsid w:val="00CC4A6D"/>
    <w:rsid w:val="00CC5056"/>
    <w:rsid w:val="00CC66C7"/>
    <w:rsid w:val="00CD04DE"/>
    <w:rsid w:val="00CD19E5"/>
    <w:rsid w:val="00CD2474"/>
    <w:rsid w:val="00CD3546"/>
    <w:rsid w:val="00CD4AE1"/>
    <w:rsid w:val="00CD4F90"/>
    <w:rsid w:val="00CE17D4"/>
    <w:rsid w:val="00CE299C"/>
    <w:rsid w:val="00CE739F"/>
    <w:rsid w:val="00CF079D"/>
    <w:rsid w:val="00CF1101"/>
    <w:rsid w:val="00CF1D68"/>
    <w:rsid w:val="00CF247F"/>
    <w:rsid w:val="00CF2809"/>
    <w:rsid w:val="00CF3B6E"/>
    <w:rsid w:val="00CF5FA2"/>
    <w:rsid w:val="00CF627A"/>
    <w:rsid w:val="00CF6E13"/>
    <w:rsid w:val="00CF726A"/>
    <w:rsid w:val="00D00932"/>
    <w:rsid w:val="00D01E35"/>
    <w:rsid w:val="00D02E45"/>
    <w:rsid w:val="00D03629"/>
    <w:rsid w:val="00D04709"/>
    <w:rsid w:val="00D06A1E"/>
    <w:rsid w:val="00D0726A"/>
    <w:rsid w:val="00D07E07"/>
    <w:rsid w:val="00D10E34"/>
    <w:rsid w:val="00D1243C"/>
    <w:rsid w:val="00D128BA"/>
    <w:rsid w:val="00D145D0"/>
    <w:rsid w:val="00D14937"/>
    <w:rsid w:val="00D164FD"/>
    <w:rsid w:val="00D16970"/>
    <w:rsid w:val="00D16BDF"/>
    <w:rsid w:val="00D16EC8"/>
    <w:rsid w:val="00D16F2B"/>
    <w:rsid w:val="00D17C59"/>
    <w:rsid w:val="00D21023"/>
    <w:rsid w:val="00D2145D"/>
    <w:rsid w:val="00D221F6"/>
    <w:rsid w:val="00D237E8"/>
    <w:rsid w:val="00D2418E"/>
    <w:rsid w:val="00D24868"/>
    <w:rsid w:val="00D26278"/>
    <w:rsid w:val="00D26780"/>
    <w:rsid w:val="00D26B66"/>
    <w:rsid w:val="00D277A6"/>
    <w:rsid w:val="00D278DA"/>
    <w:rsid w:val="00D31A0E"/>
    <w:rsid w:val="00D32AB7"/>
    <w:rsid w:val="00D33ACD"/>
    <w:rsid w:val="00D33B11"/>
    <w:rsid w:val="00D3605B"/>
    <w:rsid w:val="00D360A0"/>
    <w:rsid w:val="00D40897"/>
    <w:rsid w:val="00D40B6D"/>
    <w:rsid w:val="00D41C1A"/>
    <w:rsid w:val="00D42FC2"/>
    <w:rsid w:val="00D447F5"/>
    <w:rsid w:val="00D45933"/>
    <w:rsid w:val="00D46527"/>
    <w:rsid w:val="00D47486"/>
    <w:rsid w:val="00D47624"/>
    <w:rsid w:val="00D52AAE"/>
    <w:rsid w:val="00D53F64"/>
    <w:rsid w:val="00D55EAE"/>
    <w:rsid w:val="00D56AED"/>
    <w:rsid w:val="00D573CD"/>
    <w:rsid w:val="00D6208F"/>
    <w:rsid w:val="00D6236E"/>
    <w:rsid w:val="00D63286"/>
    <w:rsid w:val="00D64A00"/>
    <w:rsid w:val="00D70684"/>
    <w:rsid w:val="00D73377"/>
    <w:rsid w:val="00D73B12"/>
    <w:rsid w:val="00D82F23"/>
    <w:rsid w:val="00D853E5"/>
    <w:rsid w:val="00D856A4"/>
    <w:rsid w:val="00D8632D"/>
    <w:rsid w:val="00D8644F"/>
    <w:rsid w:val="00D94163"/>
    <w:rsid w:val="00D947A9"/>
    <w:rsid w:val="00D969E6"/>
    <w:rsid w:val="00D97600"/>
    <w:rsid w:val="00DA1EE0"/>
    <w:rsid w:val="00DA372C"/>
    <w:rsid w:val="00DA544D"/>
    <w:rsid w:val="00DA5E41"/>
    <w:rsid w:val="00DA7589"/>
    <w:rsid w:val="00DB07A1"/>
    <w:rsid w:val="00DB10FE"/>
    <w:rsid w:val="00DB224A"/>
    <w:rsid w:val="00DB2300"/>
    <w:rsid w:val="00DB2D5F"/>
    <w:rsid w:val="00DB7BE0"/>
    <w:rsid w:val="00DC2822"/>
    <w:rsid w:val="00DC2B62"/>
    <w:rsid w:val="00DC3C09"/>
    <w:rsid w:val="00DC4AE6"/>
    <w:rsid w:val="00DC6EB8"/>
    <w:rsid w:val="00DC70D1"/>
    <w:rsid w:val="00DD0C24"/>
    <w:rsid w:val="00DD121E"/>
    <w:rsid w:val="00DD16C5"/>
    <w:rsid w:val="00DD374D"/>
    <w:rsid w:val="00DD3A09"/>
    <w:rsid w:val="00DD3F3A"/>
    <w:rsid w:val="00DD41E0"/>
    <w:rsid w:val="00DD4999"/>
    <w:rsid w:val="00DD53E8"/>
    <w:rsid w:val="00DD590E"/>
    <w:rsid w:val="00DD5D93"/>
    <w:rsid w:val="00DE0FBF"/>
    <w:rsid w:val="00DE14B0"/>
    <w:rsid w:val="00DE156B"/>
    <w:rsid w:val="00DE2E9E"/>
    <w:rsid w:val="00DE3384"/>
    <w:rsid w:val="00DE52A6"/>
    <w:rsid w:val="00DF0870"/>
    <w:rsid w:val="00DF09E5"/>
    <w:rsid w:val="00DF190F"/>
    <w:rsid w:val="00DF2BC9"/>
    <w:rsid w:val="00DF45C5"/>
    <w:rsid w:val="00DF5215"/>
    <w:rsid w:val="00DF54B9"/>
    <w:rsid w:val="00DF5DFD"/>
    <w:rsid w:val="00DF6B6B"/>
    <w:rsid w:val="00DF7603"/>
    <w:rsid w:val="00DF7AF5"/>
    <w:rsid w:val="00E00193"/>
    <w:rsid w:val="00E02AD7"/>
    <w:rsid w:val="00E02E66"/>
    <w:rsid w:val="00E03A2E"/>
    <w:rsid w:val="00E10CFE"/>
    <w:rsid w:val="00E1268B"/>
    <w:rsid w:val="00E12822"/>
    <w:rsid w:val="00E13688"/>
    <w:rsid w:val="00E13F92"/>
    <w:rsid w:val="00E145B0"/>
    <w:rsid w:val="00E1479D"/>
    <w:rsid w:val="00E14A15"/>
    <w:rsid w:val="00E166A4"/>
    <w:rsid w:val="00E2126D"/>
    <w:rsid w:val="00E221C1"/>
    <w:rsid w:val="00E22C01"/>
    <w:rsid w:val="00E256B7"/>
    <w:rsid w:val="00E271C3"/>
    <w:rsid w:val="00E27C09"/>
    <w:rsid w:val="00E27E4D"/>
    <w:rsid w:val="00E30FD3"/>
    <w:rsid w:val="00E31256"/>
    <w:rsid w:val="00E3223D"/>
    <w:rsid w:val="00E344BE"/>
    <w:rsid w:val="00E35C63"/>
    <w:rsid w:val="00E36A93"/>
    <w:rsid w:val="00E37343"/>
    <w:rsid w:val="00E375E0"/>
    <w:rsid w:val="00E378DC"/>
    <w:rsid w:val="00E405CF"/>
    <w:rsid w:val="00E412C7"/>
    <w:rsid w:val="00E4276B"/>
    <w:rsid w:val="00E431C5"/>
    <w:rsid w:val="00E43E80"/>
    <w:rsid w:val="00E44BD0"/>
    <w:rsid w:val="00E4540F"/>
    <w:rsid w:val="00E4643F"/>
    <w:rsid w:val="00E466E7"/>
    <w:rsid w:val="00E4732A"/>
    <w:rsid w:val="00E5037E"/>
    <w:rsid w:val="00E534B2"/>
    <w:rsid w:val="00E5391E"/>
    <w:rsid w:val="00E53AF3"/>
    <w:rsid w:val="00E54EC2"/>
    <w:rsid w:val="00E55B51"/>
    <w:rsid w:val="00E56CC1"/>
    <w:rsid w:val="00E57BD5"/>
    <w:rsid w:val="00E61A89"/>
    <w:rsid w:val="00E62655"/>
    <w:rsid w:val="00E62E90"/>
    <w:rsid w:val="00E657A1"/>
    <w:rsid w:val="00E6678D"/>
    <w:rsid w:val="00E67821"/>
    <w:rsid w:val="00E67F32"/>
    <w:rsid w:val="00E67F7A"/>
    <w:rsid w:val="00E71721"/>
    <w:rsid w:val="00E729E6"/>
    <w:rsid w:val="00E72E6F"/>
    <w:rsid w:val="00E72F51"/>
    <w:rsid w:val="00E73628"/>
    <w:rsid w:val="00E738E5"/>
    <w:rsid w:val="00E73CE4"/>
    <w:rsid w:val="00E76B86"/>
    <w:rsid w:val="00E76F67"/>
    <w:rsid w:val="00E77E7C"/>
    <w:rsid w:val="00E80BD9"/>
    <w:rsid w:val="00E819DD"/>
    <w:rsid w:val="00E823BF"/>
    <w:rsid w:val="00E82BC9"/>
    <w:rsid w:val="00E84049"/>
    <w:rsid w:val="00E87A37"/>
    <w:rsid w:val="00E87EC3"/>
    <w:rsid w:val="00E900B6"/>
    <w:rsid w:val="00E9051C"/>
    <w:rsid w:val="00E934DA"/>
    <w:rsid w:val="00E9660E"/>
    <w:rsid w:val="00E97123"/>
    <w:rsid w:val="00E9723C"/>
    <w:rsid w:val="00E97442"/>
    <w:rsid w:val="00EA0219"/>
    <w:rsid w:val="00EA1C97"/>
    <w:rsid w:val="00EA563F"/>
    <w:rsid w:val="00EA63A9"/>
    <w:rsid w:val="00EA7A91"/>
    <w:rsid w:val="00EA7DA5"/>
    <w:rsid w:val="00EB03B0"/>
    <w:rsid w:val="00EB0409"/>
    <w:rsid w:val="00EB14AF"/>
    <w:rsid w:val="00EB1553"/>
    <w:rsid w:val="00EB3FFB"/>
    <w:rsid w:val="00EB5224"/>
    <w:rsid w:val="00EB5E3F"/>
    <w:rsid w:val="00EB6F61"/>
    <w:rsid w:val="00EC1206"/>
    <w:rsid w:val="00EC1948"/>
    <w:rsid w:val="00EC1BC1"/>
    <w:rsid w:val="00EC30AB"/>
    <w:rsid w:val="00EC4E21"/>
    <w:rsid w:val="00EC53D5"/>
    <w:rsid w:val="00EC55B6"/>
    <w:rsid w:val="00EC737B"/>
    <w:rsid w:val="00EC79DE"/>
    <w:rsid w:val="00ED2D80"/>
    <w:rsid w:val="00ED3278"/>
    <w:rsid w:val="00ED5681"/>
    <w:rsid w:val="00EE0D11"/>
    <w:rsid w:val="00EE0D1D"/>
    <w:rsid w:val="00EE2F74"/>
    <w:rsid w:val="00EE53CC"/>
    <w:rsid w:val="00EE61FB"/>
    <w:rsid w:val="00EE7846"/>
    <w:rsid w:val="00EF1E8D"/>
    <w:rsid w:val="00EF20EF"/>
    <w:rsid w:val="00EF2743"/>
    <w:rsid w:val="00EF2859"/>
    <w:rsid w:val="00EF3207"/>
    <w:rsid w:val="00EF400A"/>
    <w:rsid w:val="00EF4201"/>
    <w:rsid w:val="00EF4E0C"/>
    <w:rsid w:val="00EF5948"/>
    <w:rsid w:val="00EF618D"/>
    <w:rsid w:val="00EF68D7"/>
    <w:rsid w:val="00EF74D7"/>
    <w:rsid w:val="00EF75B2"/>
    <w:rsid w:val="00EF7904"/>
    <w:rsid w:val="00F007EC"/>
    <w:rsid w:val="00F00AD5"/>
    <w:rsid w:val="00F01766"/>
    <w:rsid w:val="00F0432C"/>
    <w:rsid w:val="00F04B29"/>
    <w:rsid w:val="00F052CB"/>
    <w:rsid w:val="00F05D39"/>
    <w:rsid w:val="00F06739"/>
    <w:rsid w:val="00F07C72"/>
    <w:rsid w:val="00F11114"/>
    <w:rsid w:val="00F11433"/>
    <w:rsid w:val="00F11C71"/>
    <w:rsid w:val="00F11D41"/>
    <w:rsid w:val="00F12102"/>
    <w:rsid w:val="00F20B42"/>
    <w:rsid w:val="00F24EAD"/>
    <w:rsid w:val="00F25222"/>
    <w:rsid w:val="00F27373"/>
    <w:rsid w:val="00F309E4"/>
    <w:rsid w:val="00F31A3F"/>
    <w:rsid w:val="00F34F65"/>
    <w:rsid w:val="00F3642F"/>
    <w:rsid w:val="00F40714"/>
    <w:rsid w:val="00F41087"/>
    <w:rsid w:val="00F41257"/>
    <w:rsid w:val="00F44FF9"/>
    <w:rsid w:val="00F460EB"/>
    <w:rsid w:val="00F46B11"/>
    <w:rsid w:val="00F46B3A"/>
    <w:rsid w:val="00F5166D"/>
    <w:rsid w:val="00F51E5B"/>
    <w:rsid w:val="00F51EDF"/>
    <w:rsid w:val="00F53B05"/>
    <w:rsid w:val="00F545FB"/>
    <w:rsid w:val="00F54D5C"/>
    <w:rsid w:val="00F57333"/>
    <w:rsid w:val="00F5740E"/>
    <w:rsid w:val="00F605D6"/>
    <w:rsid w:val="00F60872"/>
    <w:rsid w:val="00F617EB"/>
    <w:rsid w:val="00F61B31"/>
    <w:rsid w:val="00F620C9"/>
    <w:rsid w:val="00F633CE"/>
    <w:rsid w:val="00F639EB"/>
    <w:rsid w:val="00F64EF1"/>
    <w:rsid w:val="00F65D1C"/>
    <w:rsid w:val="00F71BEC"/>
    <w:rsid w:val="00F72458"/>
    <w:rsid w:val="00F73530"/>
    <w:rsid w:val="00F807CA"/>
    <w:rsid w:val="00F830EE"/>
    <w:rsid w:val="00F841EC"/>
    <w:rsid w:val="00F8435B"/>
    <w:rsid w:val="00F84BDE"/>
    <w:rsid w:val="00F87159"/>
    <w:rsid w:val="00F87A66"/>
    <w:rsid w:val="00F91D18"/>
    <w:rsid w:val="00F91D42"/>
    <w:rsid w:val="00F923B3"/>
    <w:rsid w:val="00FA05A1"/>
    <w:rsid w:val="00FA0BE2"/>
    <w:rsid w:val="00FA0FAB"/>
    <w:rsid w:val="00FA2D9B"/>
    <w:rsid w:val="00FA304B"/>
    <w:rsid w:val="00FA3525"/>
    <w:rsid w:val="00FA5182"/>
    <w:rsid w:val="00FB20C9"/>
    <w:rsid w:val="00FB2A65"/>
    <w:rsid w:val="00FB3236"/>
    <w:rsid w:val="00FB3771"/>
    <w:rsid w:val="00FB4DFC"/>
    <w:rsid w:val="00FB50A9"/>
    <w:rsid w:val="00FB65A4"/>
    <w:rsid w:val="00FB68CC"/>
    <w:rsid w:val="00FC3EC9"/>
    <w:rsid w:val="00FD0016"/>
    <w:rsid w:val="00FD21F8"/>
    <w:rsid w:val="00FD227B"/>
    <w:rsid w:val="00FD456A"/>
    <w:rsid w:val="00FD4A6E"/>
    <w:rsid w:val="00FD5AA5"/>
    <w:rsid w:val="00FD65C0"/>
    <w:rsid w:val="00FE02A1"/>
    <w:rsid w:val="00FE1784"/>
    <w:rsid w:val="00FE2580"/>
    <w:rsid w:val="00FE4191"/>
    <w:rsid w:val="00FE48F9"/>
    <w:rsid w:val="00FE4F87"/>
    <w:rsid w:val="00FE64C0"/>
    <w:rsid w:val="00FE6715"/>
    <w:rsid w:val="00FF0B92"/>
    <w:rsid w:val="00FF2551"/>
    <w:rsid w:val="00FF32A1"/>
    <w:rsid w:val="00FF4CD9"/>
    <w:rsid w:val="00FF5A29"/>
    <w:rsid w:val="00FF5F33"/>
    <w:rsid w:val="00FF71E0"/>
    <w:rsid w:val="00FF756A"/>
    <w:rsid w:val="00FF7868"/>
    <w:rsid w:val="014F7CF4"/>
    <w:rsid w:val="01D02198"/>
    <w:rsid w:val="0223110B"/>
    <w:rsid w:val="02783771"/>
    <w:rsid w:val="02926EDD"/>
    <w:rsid w:val="02D00D71"/>
    <w:rsid w:val="03193138"/>
    <w:rsid w:val="036662C2"/>
    <w:rsid w:val="03863272"/>
    <w:rsid w:val="03BB4A51"/>
    <w:rsid w:val="046C633C"/>
    <w:rsid w:val="049282BA"/>
    <w:rsid w:val="0499395F"/>
    <w:rsid w:val="049E6041"/>
    <w:rsid w:val="0552062F"/>
    <w:rsid w:val="05937E42"/>
    <w:rsid w:val="05AF19FF"/>
    <w:rsid w:val="060A2D8E"/>
    <w:rsid w:val="067C420A"/>
    <w:rsid w:val="06C7560E"/>
    <w:rsid w:val="07178000"/>
    <w:rsid w:val="072E1A82"/>
    <w:rsid w:val="075C5381"/>
    <w:rsid w:val="076A6AFD"/>
    <w:rsid w:val="079356FF"/>
    <w:rsid w:val="084673C7"/>
    <w:rsid w:val="08571EC7"/>
    <w:rsid w:val="085BE636"/>
    <w:rsid w:val="08650D3C"/>
    <w:rsid w:val="08B44A36"/>
    <w:rsid w:val="08C6317B"/>
    <w:rsid w:val="08D83C6E"/>
    <w:rsid w:val="08FE7AF9"/>
    <w:rsid w:val="093B3368"/>
    <w:rsid w:val="0972399B"/>
    <w:rsid w:val="09815597"/>
    <w:rsid w:val="09B6DBF1"/>
    <w:rsid w:val="0A15E635"/>
    <w:rsid w:val="0A2540A4"/>
    <w:rsid w:val="0A583C5E"/>
    <w:rsid w:val="0A7A1D8B"/>
    <w:rsid w:val="0A8D27C1"/>
    <w:rsid w:val="0AE72C93"/>
    <w:rsid w:val="0AFD0DE9"/>
    <w:rsid w:val="0B25B709"/>
    <w:rsid w:val="0BC652BE"/>
    <w:rsid w:val="0BCB5EF0"/>
    <w:rsid w:val="0BD572AB"/>
    <w:rsid w:val="0C1B28AA"/>
    <w:rsid w:val="0C8030D2"/>
    <w:rsid w:val="0C8851D3"/>
    <w:rsid w:val="0CB0C856"/>
    <w:rsid w:val="0CC7718C"/>
    <w:rsid w:val="0D3C3DC4"/>
    <w:rsid w:val="0D5955BB"/>
    <w:rsid w:val="0DF6724F"/>
    <w:rsid w:val="0E1B6E0E"/>
    <w:rsid w:val="0E371D30"/>
    <w:rsid w:val="0E3F1AA6"/>
    <w:rsid w:val="0E455EF3"/>
    <w:rsid w:val="0EC1E2EA"/>
    <w:rsid w:val="0F0768CC"/>
    <w:rsid w:val="0F1AD1FA"/>
    <w:rsid w:val="0F301C47"/>
    <w:rsid w:val="0F3BA219"/>
    <w:rsid w:val="0FAA65A9"/>
    <w:rsid w:val="0FD975BB"/>
    <w:rsid w:val="0FE779FC"/>
    <w:rsid w:val="0FE8F6E0"/>
    <w:rsid w:val="10052B19"/>
    <w:rsid w:val="103B255D"/>
    <w:rsid w:val="10CE7107"/>
    <w:rsid w:val="11304035"/>
    <w:rsid w:val="1150ECE3"/>
    <w:rsid w:val="118C6F0C"/>
    <w:rsid w:val="11A06F98"/>
    <w:rsid w:val="11BF14EE"/>
    <w:rsid w:val="11F10866"/>
    <w:rsid w:val="12556038"/>
    <w:rsid w:val="128A02F3"/>
    <w:rsid w:val="12F06AE7"/>
    <w:rsid w:val="1311EFDA"/>
    <w:rsid w:val="13290EE9"/>
    <w:rsid w:val="13D03A11"/>
    <w:rsid w:val="13FF53D2"/>
    <w:rsid w:val="141C2E7F"/>
    <w:rsid w:val="149D532A"/>
    <w:rsid w:val="14A171B0"/>
    <w:rsid w:val="14BCE334"/>
    <w:rsid w:val="14EE3EA6"/>
    <w:rsid w:val="14F766D4"/>
    <w:rsid w:val="150313CC"/>
    <w:rsid w:val="152D0E4A"/>
    <w:rsid w:val="15835920"/>
    <w:rsid w:val="15954377"/>
    <w:rsid w:val="15B75FD0"/>
    <w:rsid w:val="15B77DC9"/>
    <w:rsid w:val="15C36796"/>
    <w:rsid w:val="162A30E7"/>
    <w:rsid w:val="163B1CC4"/>
    <w:rsid w:val="16461C2B"/>
    <w:rsid w:val="1682426A"/>
    <w:rsid w:val="16C5FC12"/>
    <w:rsid w:val="16FB6B01"/>
    <w:rsid w:val="170E09D7"/>
    <w:rsid w:val="171E171B"/>
    <w:rsid w:val="17266DB9"/>
    <w:rsid w:val="173353F9"/>
    <w:rsid w:val="173D563B"/>
    <w:rsid w:val="17570A9D"/>
    <w:rsid w:val="17E74599"/>
    <w:rsid w:val="180003C1"/>
    <w:rsid w:val="18001984"/>
    <w:rsid w:val="18266979"/>
    <w:rsid w:val="18647259"/>
    <w:rsid w:val="18A156FC"/>
    <w:rsid w:val="18D19BAB"/>
    <w:rsid w:val="1906B066"/>
    <w:rsid w:val="193D2853"/>
    <w:rsid w:val="19796868"/>
    <w:rsid w:val="19AA11C8"/>
    <w:rsid w:val="19D317DC"/>
    <w:rsid w:val="1A0013B9"/>
    <w:rsid w:val="1A135AD3"/>
    <w:rsid w:val="1A150545"/>
    <w:rsid w:val="1A255B58"/>
    <w:rsid w:val="1A2D4976"/>
    <w:rsid w:val="1A44282F"/>
    <w:rsid w:val="1AA14323"/>
    <w:rsid w:val="1ABF69B6"/>
    <w:rsid w:val="1B100D94"/>
    <w:rsid w:val="1B6B0CCE"/>
    <w:rsid w:val="1BA40064"/>
    <w:rsid w:val="1BB53A7A"/>
    <w:rsid w:val="1BC22EEF"/>
    <w:rsid w:val="1C391CBD"/>
    <w:rsid w:val="1C792CCF"/>
    <w:rsid w:val="1C9E9A70"/>
    <w:rsid w:val="1CCDDEB9"/>
    <w:rsid w:val="1CEBBC3B"/>
    <w:rsid w:val="1DBB2BB3"/>
    <w:rsid w:val="1E27B3BF"/>
    <w:rsid w:val="1E2E074F"/>
    <w:rsid w:val="1EBE26F8"/>
    <w:rsid w:val="1EC09D29"/>
    <w:rsid w:val="1F485C6B"/>
    <w:rsid w:val="1F672ED3"/>
    <w:rsid w:val="1F776803"/>
    <w:rsid w:val="1F8A18E0"/>
    <w:rsid w:val="1FBE640C"/>
    <w:rsid w:val="1FD22914"/>
    <w:rsid w:val="2073484F"/>
    <w:rsid w:val="20A7354C"/>
    <w:rsid w:val="210B5969"/>
    <w:rsid w:val="211859E1"/>
    <w:rsid w:val="211C28E4"/>
    <w:rsid w:val="21292A2A"/>
    <w:rsid w:val="2130761A"/>
    <w:rsid w:val="2152178C"/>
    <w:rsid w:val="21572301"/>
    <w:rsid w:val="2191BD15"/>
    <w:rsid w:val="21E82188"/>
    <w:rsid w:val="21FAE2FC"/>
    <w:rsid w:val="221C7A0F"/>
    <w:rsid w:val="226B7742"/>
    <w:rsid w:val="226CC27F"/>
    <w:rsid w:val="226D0375"/>
    <w:rsid w:val="22E70218"/>
    <w:rsid w:val="23181201"/>
    <w:rsid w:val="234A5C37"/>
    <w:rsid w:val="23870D09"/>
    <w:rsid w:val="23D6FBBD"/>
    <w:rsid w:val="240767B9"/>
    <w:rsid w:val="246142B7"/>
    <w:rsid w:val="24915AF2"/>
    <w:rsid w:val="24A97AFC"/>
    <w:rsid w:val="24B165EE"/>
    <w:rsid w:val="24DA1619"/>
    <w:rsid w:val="24DD4782"/>
    <w:rsid w:val="252F53D7"/>
    <w:rsid w:val="25416DDA"/>
    <w:rsid w:val="258306BF"/>
    <w:rsid w:val="25E14B1C"/>
    <w:rsid w:val="25F14299"/>
    <w:rsid w:val="262189B7"/>
    <w:rsid w:val="264547AA"/>
    <w:rsid w:val="269936CF"/>
    <w:rsid w:val="26EA0A7F"/>
    <w:rsid w:val="274A5943"/>
    <w:rsid w:val="274D51A7"/>
    <w:rsid w:val="27844897"/>
    <w:rsid w:val="27D87753"/>
    <w:rsid w:val="28012DF0"/>
    <w:rsid w:val="2817717A"/>
    <w:rsid w:val="283066DB"/>
    <w:rsid w:val="28601127"/>
    <w:rsid w:val="289CFCCF"/>
    <w:rsid w:val="28A86EFD"/>
    <w:rsid w:val="28B6662B"/>
    <w:rsid w:val="28B94503"/>
    <w:rsid w:val="297B775C"/>
    <w:rsid w:val="299340CB"/>
    <w:rsid w:val="29C359EE"/>
    <w:rsid w:val="29CB176E"/>
    <w:rsid w:val="29E37CB0"/>
    <w:rsid w:val="29E856A5"/>
    <w:rsid w:val="29F553A7"/>
    <w:rsid w:val="2A2D866A"/>
    <w:rsid w:val="2A8B5D6B"/>
    <w:rsid w:val="2AAB341F"/>
    <w:rsid w:val="2B001B28"/>
    <w:rsid w:val="2B5C494F"/>
    <w:rsid w:val="2BBFA5AB"/>
    <w:rsid w:val="2C270C44"/>
    <w:rsid w:val="2C285347"/>
    <w:rsid w:val="2C334B4B"/>
    <w:rsid w:val="2C4E4F9E"/>
    <w:rsid w:val="2C7D4278"/>
    <w:rsid w:val="2CA91E7C"/>
    <w:rsid w:val="2CE38929"/>
    <w:rsid w:val="2CE51FDE"/>
    <w:rsid w:val="2CF52D21"/>
    <w:rsid w:val="2D14509E"/>
    <w:rsid w:val="2D1E14FE"/>
    <w:rsid w:val="2D945C72"/>
    <w:rsid w:val="2D947AEE"/>
    <w:rsid w:val="2DB86029"/>
    <w:rsid w:val="2DCE29F8"/>
    <w:rsid w:val="2E501244"/>
    <w:rsid w:val="2E50EBD0"/>
    <w:rsid w:val="2E5B5F1F"/>
    <w:rsid w:val="2E5F5159"/>
    <w:rsid w:val="2EA63495"/>
    <w:rsid w:val="2EF6B6CA"/>
    <w:rsid w:val="2F0174DB"/>
    <w:rsid w:val="2F0E5D01"/>
    <w:rsid w:val="2F40B8DD"/>
    <w:rsid w:val="2F681721"/>
    <w:rsid w:val="2F90748F"/>
    <w:rsid w:val="2FA837E3"/>
    <w:rsid w:val="301E20D0"/>
    <w:rsid w:val="304E1EBB"/>
    <w:rsid w:val="305A4545"/>
    <w:rsid w:val="30781470"/>
    <w:rsid w:val="30AA1658"/>
    <w:rsid w:val="30CD27AA"/>
    <w:rsid w:val="30E02B35"/>
    <w:rsid w:val="310A20FF"/>
    <w:rsid w:val="313E0823"/>
    <w:rsid w:val="31482A82"/>
    <w:rsid w:val="31B7156C"/>
    <w:rsid w:val="31F45A2E"/>
    <w:rsid w:val="3205125F"/>
    <w:rsid w:val="32076C91"/>
    <w:rsid w:val="32245769"/>
    <w:rsid w:val="3238FF26"/>
    <w:rsid w:val="327245E8"/>
    <w:rsid w:val="3284345F"/>
    <w:rsid w:val="32920BD0"/>
    <w:rsid w:val="32A0463D"/>
    <w:rsid w:val="32A36EF5"/>
    <w:rsid w:val="32EAD7D5"/>
    <w:rsid w:val="32F26F50"/>
    <w:rsid w:val="33006F54"/>
    <w:rsid w:val="3346CC92"/>
    <w:rsid w:val="336C2FCF"/>
    <w:rsid w:val="33713C74"/>
    <w:rsid w:val="33C764DD"/>
    <w:rsid w:val="33CE203D"/>
    <w:rsid w:val="33F0BFFC"/>
    <w:rsid w:val="33F567F9"/>
    <w:rsid w:val="341F406A"/>
    <w:rsid w:val="34393B16"/>
    <w:rsid w:val="34524C9A"/>
    <w:rsid w:val="349E3BB1"/>
    <w:rsid w:val="34A93277"/>
    <w:rsid w:val="34BB6E2B"/>
    <w:rsid w:val="35197150"/>
    <w:rsid w:val="355515BE"/>
    <w:rsid w:val="35716F15"/>
    <w:rsid w:val="35B15A31"/>
    <w:rsid w:val="35E24811"/>
    <w:rsid w:val="362159DB"/>
    <w:rsid w:val="36237F58"/>
    <w:rsid w:val="368360DD"/>
    <w:rsid w:val="36E6A134"/>
    <w:rsid w:val="372202AB"/>
    <w:rsid w:val="3804A5CB"/>
    <w:rsid w:val="380C768D"/>
    <w:rsid w:val="383B53F1"/>
    <w:rsid w:val="38648F56"/>
    <w:rsid w:val="389816BC"/>
    <w:rsid w:val="38C21A2D"/>
    <w:rsid w:val="38C42826"/>
    <w:rsid w:val="38F014B8"/>
    <w:rsid w:val="38F33413"/>
    <w:rsid w:val="3937176C"/>
    <w:rsid w:val="39541737"/>
    <w:rsid w:val="39A36974"/>
    <w:rsid w:val="39BF0542"/>
    <w:rsid w:val="39DC6980"/>
    <w:rsid w:val="3A3571AE"/>
    <w:rsid w:val="3A7F4656"/>
    <w:rsid w:val="3A857B4E"/>
    <w:rsid w:val="3AAA3F21"/>
    <w:rsid w:val="3B0BE100"/>
    <w:rsid w:val="3B182B4C"/>
    <w:rsid w:val="3B784281"/>
    <w:rsid w:val="3B983396"/>
    <w:rsid w:val="3BECE58C"/>
    <w:rsid w:val="3C3A5372"/>
    <w:rsid w:val="3C7FA563"/>
    <w:rsid w:val="3C837B39"/>
    <w:rsid w:val="3D6D6105"/>
    <w:rsid w:val="3DBC13A2"/>
    <w:rsid w:val="3DE417D8"/>
    <w:rsid w:val="3DE42A6E"/>
    <w:rsid w:val="3DE5407C"/>
    <w:rsid w:val="3E7F6790"/>
    <w:rsid w:val="3EE62395"/>
    <w:rsid w:val="3EEF6D25"/>
    <w:rsid w:val="3F256899"/>
    <w:rsid w:val="3F5B06A9"/>
    <w:rsid w:val="3F692B7A"/>
    <w:rsid w:val="3F6E75B3"/>
    <w:rsid w:val="3FB6362D"/>
    <w:rsid w:val="3FBF6617"/>
    <w:rsid w:val="3FE77A00"/>
    <w:rsid w:val="4014BAA9"/>
    <w:rsid w:val="402D3195"/>
    <w:rsid w:val="4059740B"/>
    <w:rsid w:val="406541D9"/>
    <w:rsid w:val="40F964F2"/>
    <w:rsid w:val="420B2418"/>
    <w:rsid w:val="42116775"/>
    <w:rsid w:val="42556DDB"/>
    <w:rsid w:val="4256950B"/>
    <w:rsid w:val="428025DA"/>
    <w:rsid w:val="42962497"/>
    <w:rsid w:val="42A95D67"/>
    <w:rsid w:val="42EC19E3"/>
    <w:rsid w:val="42F8740C"/>
    <w:rsid w:val="433C5DEA"/>
    <w:rsid w:val="433C72FC"/>
    <w:rsid w:val="43557BFF"/>
    <w:rsid w:val="4372094D"/>
    <w:rsid w:val="44115A8D"/>
    <w:rsid w:val="44454E6E"/>
    <w:rsid w:val="448370A9"/>
    <w:rsid w:val="44993FC0"/>
    <w:rsid w:val="44F72091"/>
    <w:rsid w:val="44FF452C"/>
    <w:rsid w:val="4530F7C8"/>
    <w:rsid w:val="45320200"/>
    <w:rsid w:val="454B80F6"/>
    <w:rsid w:val="45537D31"/>
    <w:rsid w:val="45A04608"/>
    <w:rsid w:val="45E88903"/>
    <w:rsid w:val="468B6C24"/>
    <w:rsid w:val="46D3422D"/>
    <w:rsid w:val="46EE26F7"/>
    <w:rsid w:val="476E35ED"/>
    <w:rsid w:val="4776607A"/>
    <w:rsid w:val="47776DFC"/>
    <w:rsid w:val="477C7FA9"/>
    <w:rsid w:val="47AD5A25"/>
    <w:rsid w:val="47B9BEA8"/>
    <w:rsid w:val="47D229A7"/>
    <w:rsid w:val="47DC2904"/>
    <w:rsid w:val="47FC3CC5"/>
    <w:rsid w:val="47FEA2C5"/>
    <w:rsid w:val="486121FA"/>
    <w:rsid w:val="4899D084"/>
    <w:rsid w:val="489C68D4"/>
    <w:rsid w:val="48D136D9"/>
    <w:rsid w:val="49354150"/>
    <w:rsid w:val="494327D1"/>
    <w:rsid w:val="49669AB3"/>
    <w:rsid w:val="49852A89"/>
    <w:rsid w:val="49C30C33"/>
    <w:rsid w:val="49D850EE"/>
    <w:rsid w:val="4A20366A"/>
    <w:rsid w:val="4A4F76C6"/>
    <w:rsid w:val="4A63677F"/>
    <w:rsid w:val="4A77C1BF"/>
    <w:rsid w:val="4A82010A"/>
    <w:rsid w:val="4A90863D"/>
    <w:rsid w:val="4AC80EBE"/>
    <w:rsid w:val="4AD7F995"/>
    <w:rsid w:val="4B473D7B"/>
    <w:rsid w:val="4BC03867"/>
    <w:rsid w:val="4C22B589"/>
    <w:rsid w:val="4C47CD58"/>
    <w:rsid w:val="4C9F525D"/>
    <w:rsid w:val="4CFC5AB1"/>
    <w:rsid w:val="4D54B539"/>
    <w:rsid w:val="4D66537C"/>
    <w:rsid w:val="4D8B79D0"/>
    <w:rsid w:val="4DCD9E07"/>
    <w:rsid w:val="4E059C4A"/>
    <w:rsid w:val="4E263C3F"/>
    <w:rsid w:val="4E815AA9"/>
    <w:rsid w:val="4F0A2A1D"/>
    <w:rsid w:val="4F245F8B"/>
    <w:rsid w:val="4F252B19"/>
    <w:rsid w:val="4F5E8ECB"/>
    <w:rsid w:val="4F9F6605"/>
    <w:rsid w:val="501A2F47"/>
    <w:rsid w:val="50244240"/>
    <w:rsid w:val="505E3B25"/>
    <w:rsid w:val="509FD3FD"/>
    <w:rsid w:val="50A92AA6"/>
    <w:rsid w:val="50B2525A"/>
    <w:rsid w:val="50D011A2"/>
    <w:rsid w:val="50F4E8FA"/>
    <w:rsid w:val="51399E05"/>
    <w:rsid w:val="5166714B"/>
    <w:rsid w:val="51771BE6"/>
    <w:rsid w:val="51ECCE9D"/>
    <w:rsid w:val="5276344A"/>
    <w:rsid w:val="52C1536E"/>
    <w:rsid w:val="52DBF136"/>
    <w:rsid w:val="533B0204"/>
    <w:rsid w:val="536A732E"/>
    <w:rsid w:val="53AC2850"/>
    <w:rsid w:val="53DF1985"/>
    <w:rsid w:val="54206EAB"/>
    <w:rsid w:val="543E4F31"/>
    <w:rsid w:val="548C05DF"/>
    <w:rsid w:val="549324B9"/>
    <w:rsid w:val="54B23519"/>
    <w:rsid w:val="551F92D6"/>
    <w:rsid w:val="557466CD"/>
    <w:rsid w:val="559A0BD6"/>
    <w:rsid w:val="56CC3053"/>
    <w:rsid w:val="56E2BAE0"/>
    <w:rsid w:val="574E6806"/>
    <w:rsid w:val="574F2E5B"/>
    <w:rsid w:val="5787FE53"/>
    <w:rsid w:val="57935454"/>
    <w:rsid w:val="57B18A9F"/>
    <w:rsid w:val="57D63E92"/>
    <w:rsid w:val="57E54EE6"/>
    <w:rsid w:val="58272E98"/>
    <w:rsid w:val="586746C9"/>
    <w:rsid w:val="58855459"/>
    <w:rsid w:val="58B555D4"/>
    <w:rsid w:val="59911962"/>
    <w:rsid w:val="599381B1"/>
    <w:rsid w:val="599A530D"/>
    <w:rsid w:val="59D95774"/>
    <w:rsid w:val="59EC2B5A"/>
    <w:rsid w:val="59FE1A4A"/>
    <w:rsid w:val="5A0C31C4"/>
    <w:rsid w:val="5A968A13"/>
    <w:rsid w:val="5B2D127C"/>
    <w:rsid w:val="5B468E3B"/>
    <w:rsid w:val="5B4A2CA0"/>
    <w:rsid w:val="5B9B4C95"/>
    <w:rsid w:val="5BBF364D"/>
    <w:rsid w:val="5BC784BF"/>
    <w:rsid w:val="5C213B48"/>
    <w:rsid w:val="5C3A2DBC"/>
    <w:rsid w:val="5C416B48"/>
    <w:rsid w:val="5C5E4F3E"/>
    <w:rsid w:val="5CD0930D"/>
    <w:rsid w:val="5D151CA7"/>
    <w:rsid w:val="5D1E5BA6"/>
    <w:rsid w:val="5D695377"/>
    <w:rsid w:val="5DE52EF1"/>
    <w:rsid w:val="5DF6A528"/>
    <w:rsid w:val="5E1A66E0"/>
    <w:rsid w:val="5E608ACA"/>
    <w:rsid w:val="5E61A367"/>
    <w:rsid w:val="5E6502B6"/>
    <w:rsid w:val="5E9A53ED"/>
    <w:rsid w:val="5EF363CC"/>
    <w:rsid w:val="5F3B21E9"/>
    <w:rsid w:val="5F442676"/>
    <w:rsid w:val="5FAF7E7A"/>
    <w:rsid w:val="5FEC6734"/>
    <w:rsid w:val="5FF73B31"/>
    <w:rsid w:val="5FFE856C"/>
    <w:rsid w:val="6066ADFD"/>
    <w:rsid w:val="611E7685"/>
    <w:rsid w:val="612A5259"/>
    <w:rsid w:val="61701B08"/>
    <w:rsid w:val="619B24DD"/>
    <w:rsid w:val="61BF6849"/>
    <w:rsid w:val="61F085CF"/>
    <w:rsid w:val="61FA7BA6"/>
    <w:rsid w:val="62243475"/>
    <w:rsid w:val="62406581"/>
    <w:rsid w:val="6262492E"/>
    <w:rsid w:val="62798BD0"/>
    <w:rsid w:val="627B119A"/>
    <w:rsid w:val="62A17E58"/>
    <w:rsid w:val="62B4E02A"/>
    <w:rsid w:val="62C24F18"/>
    <w:rsid w:val="6328591B"/>
    <w:rsid w:val="63300BD6"/>
    <w:rsid w:val="636F6365"/>
    <w:rsid w:val="640E16DA"/>
    <w:rsid w:val="649C546E"/>
    <w:rsid w:val="650B5194"/>
    <w:rsid w:val="653579C4"/>
    <w:rsid w:val="65685488"/>
    <w:rsid w:val="65FA96E8"/>
    <w:rsid w:val="6634002F"/>
    <w:rsid w:val="66620B2A"/>
    <w:rsid w:val="66643586"/>
    <w:rsid w:val="66D24228"/>
    <w:rsid w:val="66DE1520"/>
    <w:rsid w:val="6728451A"/>
    <w:rsid w:val="67F47D7C"/>
    <w:rsid w:val="68685091"/>
    <w:rsid w:val="68835983"/>
    <w:rsid w:val="68DAF95F"/>
    <w:rsid w:val="68FF461F"/>
    <w:rsid w:val="69080048"/>
    <w:rsid w:val="6909039D"/>
    <w:rsid w:val="69213631"/>
    <w:rsid w:val="692BAA75"/>
    <w:rsid w:val="69391661"/>
    <w:rsid w:val="693EB55F"/>
    <w:rsid w:val="695754E9"/>
    <w:rsid w:val="699C22A3"/>
    <w:rsid w:val="69B00390"/>
    <w:rsid w:val="69B775C2"/>
    <w:rsid w:val="69FF3181"/>
    <w:rsid w:val="6A051C6E"/>
    <w:rsid w:val="6A331708"/>
    <w:rsid w:val="6A49B7C3"/>
    <w:rsid w:val="6A851E08"/>
    <w:rsid w:val="6AAC42C4"/>
    <w:rsid w:val="6B0A2BAB"/>
    <w:rsid w:val="6B1072CE"/>
    <w:rsid w:val="6B111F70"/>
    <w:rsid w:val="6B237753"/>
    <w:rsid w:val="6B88CC3C"/>
    <w:rsid w:val="6B914480"/>
    <w:rsid w:val="6BB008D1"/>
    <w:rsid w:val="6BED1D3F"/>
    <w:rsid w:val="6C2DA63C"/>
    <w:rsid w:val="6C34256A"/>
    <w:rsid w:val="6C6609E6"/>
    <w:rsid w:val="6C6A8476"/>
    <w:rsid w:val="6C8A83F7"/>
    <w:rsid w:val="6CA66F28"/>
    <w:rsid w:val="6CBA36BD"/>
    <w:rsid w:val="6CCAE6F2"/>
    <w:rsid w:val="6CD482D2"/>
    <w:rsid w:val="6CD77CE4"/>
    <w:rsid w:val="6CDC02F3"/>
    <w:rsid w:val="6CDE2099"/>
    <w:rsid w:val="6D25D3D4"/>
    <w:rsid w:val="6D3C12A8"/>
    <w:rsid w:val="6DA790DE"/>
    <w:rsid w:val="6DED682E"/>
    <w:rsid w:val="6E28606D"/>
    <w:rsid w:val="6EA81295"/>
    <w:rsid w:val="6EC720CA"/>
    <w:rsid w:val="6EDE5998"/>
    <w:rsid w:val="6EF921C6"/>
    <w:rsid w:val="6F180C3A"/>
    <w:rsid w:val="6F2E51EC"/>
    <w:rsid w:val="6F436116"/>
    <w:rsid w:val="6F552352"/>
    <w:rsid w:val="6F849BF7"/>
    <w:rsid w:val="6FAD18AE"/>
    <w:rsid w:val="70103BAC"/>
    <w:rsid w:val="70117D48"/>
    <w:rsid w:val="705971F7"/>
    <w:rsid w:val="709070F4"/>
    <w:rsid w:val="70972B06"/>
    <w:rsid w:val="70A82B2E"/>
    <w:rsid w:val="7103C641"/>
    <w:rsid w:val="712857F5"/>
    <w:rsid w:val="712AD2B4"/>
    <w:rsid w:val="71A6765B"/>
    <w:rsid w:val="722937D7"/>
    <w:rsid w:val="726C739C"/>
    <w:rsid w:val="729C5665"/>
    <w:rsid w:val="72B15C9B"/>
    <w:rsid w:val="72D43BC7"/>
    <w:rsid w:val="72FAC5CD"/>
    <w:rsid w:val="730C1CC5"/>
    <w:rsid w:val="733F6E3A"/>
    <w:rsid w:val="73641E32"/>
    <w:rsid w:val="741E13F2"/>
    <w:rsid w:val="742A3158"/>
    <w:rsid w:val="7444A969"/>
    <w:rsid w:val="74825A79"/>
    <w:rsid w:val="74C77FE2"/>
    <w:rsid w:val="7501587D"/>
    <w:rsid w:val="751710E9"/>
    <w:rsid w:val="755666B7"/>
    <w:rsid w:val="755E594A"/>
    <w:rsid w:val="76054E3D"/>
    <w:rsid w:val="760E6CB7"/>
    <w:rsid w:val="761977B9"/>
    <w:rsid w:val="761C5D27"/>
    <w:rsid w:val="76734B51"/>
    <w:rsid w:val="76A63AB8"/>
    <w:rsid w:val="76AC05AB"/>
    <w:rsid w:val="76AD2822"/>
    <w:rsid w:val="776031D4"/>
    <w:rsid w:val="77C3D1EE"/>
    <w:rsid w:val="77FB6A72"/>
    <w:rsid w:val="77FFBE2E"/>
    <w:rsid w:val="78492845"/>
    <w:rsid w:val="7859626C"/>
    <w:rsid w:val="788D75C4"/>
    <w:rsid w:val="78C61844"/>
    <w:rsid w:val="78C70F51"/>
    <w:rsid w:val="794068AB"/>
    <w:rsid w:val="79A94A8F"/>
    <w:rsid w:val="79B9EF4F"/>
    <w:rsid w:val="79E1F351"/>
    <w:rsid w:val="79F22524"/>
    <w:rsid w:val="79F2473D"/>
    <w:rsid w:val="7A34172F"/>
    <w:rsid w:val="7A372D4B"/>
    <w:rsid w:val="7A472891"/>
    <w:rsid w:val="7A4F5067"/>
    <w:rsid w:val="7A771586"/>
    <w:rsid w:val="7A8556CB"/>
    <w:rsid w:val="7AFD75F6"/>
    <w:rsid w:val="7B146E4E"/>
    <w:rsid w:val="7B1509B1"/>
    <w:rsid w:val="7B1BDCC7"/>
    <w:rsid w:val="7B302BA6"/>
    <w:rsid w:val="7B491171"/>
    <w:rsid w:val="7B595946"/>
    <w:rsid w:val="7B5C0D1A"/>
    <w:rsid w:val="7B7878F1"/>
    <w:rsid w:val="7B8A7F76"/>
    <w:rsid w:val="7BD1113F"/>
    <w:rsid w:val="7C1D3448"/>
    <w:rsid w:val="7C656450"/>
    <w:rsid w:val="7C6F8552"/>
    <w:rsid w:val="7CCFBE5A"/>
    <w:rsid w:val="7CDE514C"/>
    <w:rsid w:val="7CF474F5"/>
    <w:rsid w:val="7D45285A"/>
    <w:rsid w:val="7D5F11D1"/>
    <w:rsid w:val="7DD2110E"/>
    <w:rsid w:val="7E34548A"/>
    <w:rsid w:val="7E3755DF"/>
    <w:rsid w:val="7E933DAB"/>
    <w:rsid w:val="7E9B70D6"/>
    <w:rsid w:val="7EB414FE"/>
    <w:rsid w:val="7EBF37CE"/>
    <w:rsid w:val="7ECD26AD"/>
    <w:rsid w:val="7F5F09AC"/>
    <w:rsid w:val="7F7891B0"/>
    <w:rsid w:val="7F9349B1"/>
    <w:rsid w:val="7FC9E86F"/>
    <w:rsid w:val="7FCF95A1"/>
    <w:rsid w:val="7FDF6079"/>
    <w:rsid w:val="7FE31F22"/>
    <w:rsid w:val="7FE937DB"/>
    <w:rsid w:val="7FF05C21"/>
    <w:rsid w:val="7FFB9CEA"/>
    <w:rsid w:val="80EB9C8E"/>
    <w:rsid w:val="810D72BC"/>
    <w:rsid w:val="819BF8A3"/>
    <w:rsid w:val="82046577"/>
    <w:rsid w:val="828D24D9"/>
    <w:rsid w:val="83154A7D"/>
    <w:rsid w:val="84121031"/>
    <w:rsid w:val="848B8D23"/>
    <w:rsid w:val="84D5D5C7"/>
    <w:rsid w:val="84E56920"/>
    <w:rsid w:val="854E0CEC"/>
    <w:rsid w:val="85F4D4C0"/>
    <w:rsid w:val="87031804"/>
    <w:rsid w:val="87AA8142"/>
    <w:rsid w:val="8874AF91"/>
    <w:rsid w:val="89805957"/>
    <w:rsid w:val="89CEE3EF"/>
    <w:rsid w:val="89F19B28"/>
    <w:rsid w:val="8B14BB9C"/>
    <w:rsid w:val="8B7A9715"/>
    <w:rsid w:val="8B9A1D75"/>
    <w:rsid w:val="8C78E770"/>
    <w:rsid w:val="8DCCB7E2"/>
    <w:rsid w:val="8DD8F935"/>
    <w:rsid w:val="8E8FCECB"/>
    <w:rsid w:val="911513F6"/>
    <w:rsid w:val="913C1E35"/>
    <w:rsid w:val="918C3B01"/>
    <w:rsid w:val="91D5BAE3"/>
    <w:rsid w:val="92CBED31"/>
    <w:rsid w:val="92F13677"/>
    <w:rsid w:val="93CC0A31"/>
    <w:rsid w:val="9409D083"/>
    <w:rsid w:val="94DA75DA"/>
    <w:rsid w:val="9697250D"/>
    <w:rsid w:val="96C9F7F7"/>
    <w:rsid w:val="97502C0D"/>
    <w:rsid w:val="9798D74D"/>
    <w:rsid w:val="988EBBC3"/>
    <w:rsid w:val="995FF9B5"/>
    <w:rsid w:val="997C8A74"/>
    <w:rsid w:val="999E5B9A"/>
    <w:rsid w:val="99BEEA2B"/>
    <w:rsid w:val="9C1F81D5"/>
    <w:rsid w:val="9C7A30CD"/>
    <w:rsid w:val="9CA831DC"/>
    <w:rsid w:val="9DFB5BEC"/>
    <w:rsid w:val="9E4E3E0C"/>
    <w:rsid w:val="9E91C3CB"/>
    <w:rsid w:val="9FC82E8D"/>
    <w:rsid w:val="A05A0146"/>
    <w:rsid w:val="A2407668"/>
    <w:rsid w:val="A25FA78B"/>
    <w:rsid w:val="A2665F58"/>
    <w:rsid w:val="A3554419"/>
    <w:rsid w:val="A3CE280D"/>
    <w:rsid w:val="A3D8DA2F"/>
    <w:rsid w:val="A4495559"/>
    <w:rsid w:val="A47F3839"/>
    <w:rsid w:val="A5B42DD7"/>
    <w:rsid w:val="A6713245"/>
    <w:rsid w:val="A73612F4"/>
    <w:rsid w:val="A8B1C0CA"/>
    <w:rsid w:val="A8F8ACCD"/>
    <w:rsid w:val="A9480421"/>
    <w:rsid w:val="A9556EAB"/>
    <w:rsid w:val="A9AC0F16"/>
    <w:rsid w:val="AA0B33C1"/>
    <w:rsid w:val="AB997272"/>
    <w:rsid w:val="AC3096C3"/>
    <w:rsid w:val="AC5E7F18"/>
    <w:rsid w:val="ACC3C60F"/>
    <w:rsid w:val="ACCA8DDA"/>
    <w:rsid w:val="ACF3D4EF"/>
    <w:rsid w:val="ACFE0A8F"/>
    <w:rsid w:val="AEC1CB2F"/>
    <w:rsid w:val="B00A5B3A"/>
    <w:rsid w:val="B23B1FA1"/>
    <w:rsid w:val="B344D3C6"/>
    <w:rsid w:val="B3C92320"/>
    <w:rsid w:val="B4CEDC3B"/>
    <w:rsid w:val="B59D3E5B"/>
    <w:rsid w:val="B7513FF4"/>
    <w:rsid w:val="B754D0A4"/>
    <w:rsid w:val="B7F9A0EF"/>
    <w:rsid w:val="B90575DD"/>
    <w:rsid w:val="B944858B"/>
    <w:rsid w:val="B97EA064"/>
    <w:rsid w:val="B9F1D7D6"/>
    <w:rsid w:val="BA61B31D"/>
    <w:rsid w:val="BAD68C31"/>
    <w:rsid w:val="BBAAD70B"/>
    <w:rsid w:val="BBFC6840"/>
    <w:rsid w:val="BCFD3662"/>
    <w:rsid w:val="BD7B7537"/>
    <w:rsid w:val="BDA50CB2"/>
    <w:rsid w:val="BDAC154E"/>
    <w:rsid w:val="BE5EA879"/>
    <w:rsid w:val="BE5F2E74"/>
    <w:rsid w:val="BE775B95"/>
    <w:rsid w:val="BF3343D6"/>
    <w:rsid w:val="BF656722"/>
    <w:rsid w:val="C09437F3"/>
    <w:rsid w:val="C112A41C"/>
    <w:rsid w:val="C1B53438"/>
    <w:rsid w:val="C2109250"/>
    <w:rsid w:val="C21EA671"/>
    <w:rsid w:val="C3122C43"/>
    <w:rsid w:val="C372EED3"/>
    <w:rsid w:val="C3E0EABC"/>
    <w:rsid w:val="C4FC0698"/>
    <w:rsid w:val="C51DD9EC"/>
    <w:rsid w:val="C65E1E75"/>
    <w:rsid w:val="C6BC582B"/>
    <w:rsid w:val="C6D992A4"/>
    <w:rsid w:val="C727B49C"/>
    <w:rsid w:val="C7DF233D"/>
    <w:rsid w:val="C876D8AE"/>
    <w:rsid w:val="C8F0FDED"/>
    <w:rsid w:val="CA0CCC31"/>
    <w:rsid w:val="CA72381E"/>
    <w:rsid w:val="CB45D802"/>
    <w:rsid w:val="CB7D0BFD"/>
    <w:rsid w:val="CC942EB4"/>
    <w:rsid w:val="CD656464"/>
    <w:rsid w:val="CDAAD8A6"/>
    <w:rsid w:val="CE8A4E4D"/>
    <w:rsid w:val="CF5E0F0A"/>
    <w:rsid w:val="CFFF302E"/>
    <w:rsid w:val="D014AEF2"/>
    <w:rsid w:val="D05894B9"/>
    <w:rsid w:val="D0DB6394"/>
    <w:rsid w:val="D137876F"/>
    <w:rsid w:val="D4DEA02D"/>
    <w:rsid w:val="D4EE3216"/>
    <w:rsid w:val="D50891B4"/>
    <w:rsid w:val="D5D14089"/>
    <w:rsid w:val="D659F5CA"/>
    <w:rsid w:val="D6EB5983"/>
    <w:rsid w:val="D757346E"/>
    <w:rsid w:val="D825B432"/>
    <w:rsid w:val="D85AD41F"/>
    <w:rsid w:val="D8CF158A"/>
    <w:rsid w:val="D9F50DDE"/>
    <w:rsid w:val="DA79C88F"/>
    <w:rsid w:val="DACA3111"/>
    <w:rsid w:val="DB57FDC5"/>
    <w:rsid w:val="DB80C101"/>
    <w:rsid w:val="DB9D0685"/>
    <w:rsid w:val="DC585377"/>
    <w:rsid w:val="DCBDC5CB"/>
    <w:rsid w:val="DCF8FEF5"/>
    <w:rsid w:val="DD78E873"/>
    <w:rsid w:val="DD9AC070"/>
    <w:rsid w:val="DDB5A9EB"/>
    <w:rsid w:val="DE30D7A8"/>
    <w:rsid w:val="DE8CDECF"/>
    <w:rsid w:val="DF7239E5"/>
    <w:rsid w:val="E2D1C01C"/>
    <w:rsid w:val="E346D6E3"/>
    <w:rsid w:val="E3684ABE"/>
    <w:rsid w:val="E3DA5805"/>
    <w:rsid w:val="E443D085"/>
    <w:rsid w:val="E4C901BD"/>
    <w:rsid w:val="E4EAE958"/>
    <w:rsid w:val="E696F552"/>
    <w:rsid w:val="E6DBC40C"/>
    <w:rsid w:val="E7AC540A"/>
    <w:rsid w:val="E882BC62"/>
    <w:rsid w:val="E95277DA"/>
    <w:rsid w:val="E9D45AE0"/>
    <w:rsid w:val="EB84EF01"/>
    <w:rsid w:val="EB959B2B"/>
    <w:rsid w:val="EBF74F6B"/>
    <w:rsid w:val="EC47BE0E"/>
    <w:rsid w:val="EDB8AE9A"/>
    <w:rsid w:val="EDFB9FB4"/>
    <w:rsid w:val="EE24A1A2"/>
    <w:rsid w:val="EF0DB53C"/>
    <w:rsid w:val="F0A2270B"/>
    <w:rsid w:val="F0FEA8FF"/>
    <w:rsid w:val="F1F81371"/>
    <w:rsid w:val="F210E3F8"/>
    <w:rsid w:val="F299F2CA"/>
    <w:rsid w:val="F337B69F"/>
    <w:rsid w:val="F3759A28"/>
    <w:rsid w:val="F3912F08"/>
    <w:rsid w:val="F4921F58"/>
    <w:rsid w:val="F5389CFA"/>
    <w:rsid w:val="F637827B"/>
    <w:rsid w:val="F65ABA7C"/>
    <w:rsid w:val="F672068B"/>
    <w:rsid w:val="F780750B"/>
    <w:rsid w:val="F7C383BC"/>
    <w:rsid w:val="F8F4B948"/>
    <w:rsid w:val="F925339F"/>
    <w:rsid w:val="F9DFEDE7"/>
    <w:rsid w:val="FB015EA3"/>
    <w:rsid w:val="FB0561A9"/>
    <w:rsid w:val="FB411EC3"/>
    <w:rsid w:val="FB8F81D3"/>
    <w:rsid w:val="FBCD2D78"/>
    <w:rsid w:val="FC0CCBDD"/>
    <w:rsid w:val="FC51AD9A"/>
    <w:rsid w:val="FC5383C6"/>
    <w:rsid w:val="FCDBDB85"/>
    <w:rsid w:val="FD015CB0"/>
    <w:rsid w:val="FD6D0912"/>
    <w:rsid w:val="FDCE5A6C"/>
    <w:rsid w:val="FDFFFA02"/>
    <w:rsid w:val="FE2A62A4"/>
    <w:rsid w:val="FE319E07"/>
    <w:rsid w:val="FE35A574"/>
    <w:rsid w:val="FEA8D846"/>
    <w:rsid w:val="FEBC6CB7"/>
    <w:rsid w:val="FFF7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38"/>
    <w:qFormat/>
    <w:uiPriority w:val="0"/>
    <w:pPr>
      <w:keepNext/>
      <w:keepLines/>
      <w:widowControl/>
      <w:numPr>
        <w:ilvl w:val="0"/>
        <w:numId w:val="1"/>
      </w:numPr>
      <w:spacing w:before="400" w:after="120"/>
      <w:ind w:left="432" w:hanging="432"/>
      <w:outlineLvl w:val="0"/>
    </w:pPr>
    <w:rPr>
      <w:rFonts w:ascii="微软雅黑" w:hAnsi="微软雅黑" w:eastAsia="微软雅黑" w:cs="微软雅黑"/>
      <w:b/>
      <w:color w:val="003764"/>
      <w:kern w:val="0"/>
      <w:sz w:val="40"/>
      <w:szCs w:val="32"/>
      <w:lang w:val="en-GB" w:eastAsia="en-US"/>
    </w:rPr>
  </w:style>
  <w:style w:type="paragraph" w:styleId="5">
    <w:name w:val="heading 2"/>
    <w:basedOn w:val="1"/>
    <w:next w:val="1"/>
    <w:link w:val="36"/>
    <w:qFormat/>
    <w:uiPriority w:val="0"/>
    <w:pPr>
      <w:keepNext/>
      <w:keepLines/>
      <w:widowControl/>
      <w:numPr>
        <w:ilvl w:val="1"/>
        <w:numId w:val="1"/>
      </w:numPr>
      <w:spacing w:before="320" w:after="120"/>
      <w:ind w:left="576" w:hanging="576"/>
      <w:outlineLvl w:val="1"/>
    </w:pPr>
    <w:rPr>
      <w:rFonts w:ascii="微软雅黑" w:hAnsi="微软雅黑" w:eastAsia="微软雅黑" w:cs="微软雅黑"/>
      <w:b/>
      <w:color w:val="003764"/>
      <w:kern w:val="0"/>
      <w:sz w:val="32"/>
      <w:szCs w:val="32"/>
      <w:lang w:val="en-GB"/>
    </w:rPr>
  </w:style>
  <w:style w:type="paragraph" w:styleId="6">
    <w:name w:val="heading 3"/>
    <w:basedOn w:val="1"/>
    <w:next w:val="1"/>
    <w:link w:val="42"/>
    <w:qFormat/>
    <w:uiPriority w:val="0"/>
    <w:pPr>
      <w:widowControl/>
      <w:numPr>
        <w:ilvl w:val="2"/>
        <w:numId w:val="1"/>
      </w:numPr>
      <w:spacing w:after="80" w:line="256" w:lineRule="auto"/>
      <w:ind w:left="1004" w:hanging="720"/>
      <w:outlineLvl w:val="2"/>
    </w:pPr>
    <w:rPr>
      <w:rFonts w:ascii="微软雅黑" w:hAnsi="微软雅黑" w:eastAsia="微软雅黑" w:cs="微软雅黑"/>
      <w:b/>
      <w:color w:val="003764"/>
      <w:kern w:val="0"/>
      <w:sz w:val="22"/>
      <w:lang w:val="en-GB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7">
    <w:name w:val="annotation text"/>
    <w:basedOn w:val="1"/>
    <w:link w:val="34"/>
    <w:qFormat/>
    <w:uiPriority w:val="0"/>
    <w:pPr>
      <w:jc w:val="left"/>
    </w:pPr>
    <w:rPr>
      <w:sz w:val="24"/>
      <w:szCs w:val="20"/>
    </w:rPr>
  </w:style>
  <w:style w:type="paragraph" w:styleId="8">
    <w:name w:val="toc 3"/>
    <w:basedOn w:val="1"/>
    <w:next w:val="1"/>
    <w:qFormat/>
    <w:uiPriority w:val="0"/>
    <w:pPr>
      <w:widowControl/>
      <w:spacing w:line="256" w:lineRule="auto"/>
      <w:contextualSpacing/>
    </w:pPr>
    <w:rPr>
      <w:rFonts w:ascii="Frutiger LT Com 45 Light" w:hAnsi="Frutiger LT Com 45 Light"/>
      <w:i/>
      <w:kern w:val="0"/>
      <w:sz w:val="18"/>
      <w:szCs w:val="22"/>
      <w:lang w:val="en-GB" w:eastAsia="en-US"/>
    </w:rPr>
  </w:style>
  <w:style w:type="paragraph" w:styleId="9">
    <w:name w:val="Balloon Text"/>
    <w:basedOn w:val="1"/>
    <w:link w:val="44"/>
    <w:qFormat/>
    <w:uiPriority w:val="0"/>
    <w:rPr>
      <w:sz w:val="18"/>
      <w:szCs w:val="18"/>
    </w:rPr>
  </w:style>
  <w:style w:type="paragraph" w:styleId="10">
    <w:name w:val="footer"/>
    <w:basedOn w:val="1"/>
    <w:link w:val="4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Title"/>
    <w:basedOn w:val="1"/>
    <w:next w:val="1"/>
    <w:link w:val="32"/>
    <w:qFormat/>
    <w:uiPriority w:val="0"/>
    <w:pPr>
      <w:widowControl/>
      <w:spacing w:line="560" w:lineRule="exact"/>
      <w:contextualSpacing/>
    </w:pPr>
    <w:rPr>
      <w:rFonts w:ascii="Inria Serif" w:hAnsi="Inria Serif" w:cs="Times New Roman (Headings CS)"/>
      <w:b/>
      <w:color w:val="0084AD"/>
      <w:spacing w:val="-10"/>
      <w:kern w:val="28"/>
      <w:sz w:val="50"/>
      <w:szCs w:val="56"/>
      <w:lang w:val="en-AU" w:eastAsia="en-US"/>
    </w:rPr>
  </w:style>
  <w:style w:type="paragraph" w:styleId="17">
    <w:name w:val="annotation subject"/>
    <w:basedOn w:val="7"/>
    <w:next w:val="7"/>
    <w:qFormat/>
    <w:uiPriority w:val="0"/>
    <w:rPr>
      <w:b/>
      <w:bCs/>
      <w:sz w:val="21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page number"/>
    <w:qFormat/>
    <w:uiPriority w:val="0"/>
    <w:rPr>
      <w:rFonts w:ascii="Calibri" w:hAnsi="Calibri" w:eastAsia="宋体" w:cs="Times New Roman"/>
    </w:rPr>
  </w:style>
  <w:style w:type="character" w:styleId="22">
    <w:name w:val="Hyperlink"/>
    <w:qFormat/>
    <w:uiPriority w:val="0"/>
    <w:rPr>
      <w:rFonts w:ascii="Calibri" w:hAnsi="Calibri" w:eastAsia="宋体" w:cs="Times New Roman"/>
      <w:color w:val="0000FF"/>
      <w:u w:val="single"/>
    </w:rPr>
  </w:style>
  <w:style w:type="character" w:styleId="23">
    <w:name w:val="annotation reference"/>
    <w:qFormat/>
    <w:uiPriority w:val="0"/>
    <w:rPr>
      <w:rFonts w:ascii="Calibri" w:hAnsi="Calibri" w:eastAsia="宋体" w:cs="Times New Roman"/>
      <w:sz w:val="21"/>
      <w:szCs w:val="21"/>
    </w:rPr>
  </w:style>
  <w:style w:type="paragraph" w:customStyle="1" w:styleId="24">
    <w:name w:val="p0"/>
    <w:basedOn w:val="1"/>
    <w:qFormat/>
    <w:uiPriority w:val="0"/>
    <w:pPr>
      <w:widowControl/>
      <w:spacing w:line="590" w:lineRule="atLeast"/>
      <w:ind w:firstLine="624"/>
    </w:pPr>
    <w:rPr>
      <w:kern w:val="0"/>
      <w:sz w:val="32"/>
      <w:szCs w:val="32"/>
    </w:rPr>
  </w:style>
  <w:style w:type="paragraph" w:customStyle="1" w:styleId="25">
    <w:name w:val="TOC 标题1"/>
    <w:basedOn w:val="4"/>
    <w:next w:val="1"/>
    <w:qFormat/>
    <w:uiPriority w:val="0"/>
    <w:pPr>
      <w:numPr>
        <w:numId w:val="0"/>
      </w:numPr>
      <w:spacing w:before="240" w:after="0" w:line="256" w:lineRule="auto"/>
      <w:outlineLvl w:val="9"/>
    </w:pPr>
    <w:rPr>
      <w:rFonts w:ascii="Calibri Light" w:hAnsi="Calibri Light" w:eastAsia="宋体" w:cs="Times New Roman"/>
      <w:b w:val="0"/>
      <w:color w:val="2E74B5"/>
      <w:sz w:val="32"/>
      <w:lang w:val="en-US" w:eastAsia="zh-CN"/>
    </w:rPr>
  </w:style>
  <w:style w:type="paragraph" w:customStyle="1" w:styleId="26">
    <w:name w:val="列出段落1"/>
    <w:basedOn w:val="1"/>
    <w:qFormat/>
    <w:uiPriority w:val="0"/>
    <w:pPr>
      <w:ind w:firstLine="420" w:firstLineChars="200"/>
    </w:pPr>
  </w:style>
  <w:style w:type="paragraph" w:customStyle="1" w:styleId="27">
    <w:name w:val="Table Bullet"/>
    <w:basedOn w:val="1"/>
    <w:qFormat/>
    <w:uiPriority w:val="0"/>
    <w:pPr>
      <w:widowControl/>
      <w:numPr>
        <w:ilvl w:val="0"/>
        <w:numId w:val="2"/>
      </w:numPr>
      <w:spacing w:after="120"/>
      <w:ind w:left="284" w:hanging="284"/>
      <w:contextualSpacing/>
    </w:pPr>
    <w:rPr>
      <w:rFonts w:ascii="Frutiger LT Com 45 Light" w:hAnsi="Frutiger LT Com 45 Light"/>
      <w:kern w:val="0"/>
      <w:sz w:val="20"/>
      <w:szCs w:val="22"/>
      <w:lang w:val="en-GB" w:eastAsia="en-US"/>
    </w:rPr>
  </w:style>
  <w:style w:type="paragraph" w:customStyle="1" w:styleId="28">
    <w:name w:val="Editable table text"/>
    <w:basedOn w:val="1"/>
    <w:link w:val="39"/>
    <w:qFormat/>
    <w:uiPriority w:val="0"/>
    <w:pPr>
      <w:widowControl/>
    </w:pPr>
    <w:rPr>
      <w:rFonts w:ascii="Frutiger LT Com 45 Light" w:hAnsi="Frutiger LT Com 45 Light"/>
      <w:color w:val="62B5E5"/>
      <w:kern w:val="0"/>
      <w:sz w:val="20"/>
      <w:lang w:val="en-GB" w:eastAsia="en-US"/>
    </w:rPr>
  </w:style>
  <w:style w:type="paragraph" w:customStyle="1" w:styleId="29">
    <w:name w:val="样式2"/>
    <w:basedOn w:val="4"/>
    <w:next w:val="1"/>
    <w:qFormat/>
    <w:uiPriority w:val="0"/>
    <w:pPr>
      <w:widowControl w:val="0"/>
      <w:numPr>
        <w:numId w:val="0"/>
      </w:numPr>
      <w:tabs>
        <w:tab w:val="clear" w:pos="360"/>
      </w:tabs>
      <w:spacing w:before="340" w:after="330" w:line="576" w:lineRule="auto"/>
    </w:pPr>
    <w:rPr>
      <w:rFonts w:ascii="Times New Roman" w:hAnsi="Times New Roman" w:eastAsia="宋体" w:cs="Times New Roman"/>
      <w:bCs/>
      <w:color w:val="auto"/>
      <w:kern w:val="44"/>
      <w:sz w:val="44"/>
      <w:szCs w:val="44"/>
      <w:lang w:val="en-US" w:eastAsia="zh-CN"/>
    </w:rPr>
  </w:style>
  <w:style w:type="paragraph" w:customStyle="1" w:styleId="30">
    <w:name w:val="公文1"/>
    <w:basedOn w:val="1"/>
    <w:qFormat/>
    <w:uiPriority w:val="0"/>
    <w:rPr>
      <w:rFonts w:eastAsia="仿宋"/>
      <w:sz w:val="32"/>
    </w:rPr>
  </w:style>
  <w:style w:type="paragraph" w:customStyle="1" w:styleId="31">
    <w:name w:val="样式3"/>
    <w:basedOn w:val="4"/>
    <w:next w:val="1"/>
    <w:qFormat/>
    <w:uiPriority w:val="0"/>
    <w:pPr>
      <w:widowControl w:val="0"/>
      <w:numPr>
        <w:numId w:val="0"/>
      </w:numPr>
      <w:tabs>
        <w:tab w:val="clear" w:pos="360"/>
      </w:tabs>
      <w:spacing w:before="340" w:after="330" w:line="576" w:lineRule="auto"/>
    </w:pPr>
    <w:rPr>
      <w:rFonts w:ascii="Calibri" w:hAnsi="Calibri" w:eastAsia="华文中宋" w:cs="Times New Roman"/>
      <w:color w:val="auto"/>
      <w:kern w:val="44"/>
      <w:sz w:val="44"/>
      <w:szCs w:val="24"/>
      <w:lang w:val="en-US" w:eastAsia="zh-CN"/>
    </w:rPr>
  </w:style>
  <w:style w:type="character" w:customStyle="1" w:styleId="32">
    <w:name w:val="标题 Char"/>
    <w:link w:val="16"/>
    <w:qFormat/>
    <w:uiPriority w:val="0"/>
    <w:rPr>
      <w:rFonts w:ascii="Inria Serif" w:hAnsi="Inria Serif" w:eastAsia="宋体" w:cs="Times New Roman (Headings CS)"/>
      <w:b/>
      <w:color w:val="0084AD"/>
      <w:spacing w:val="-10"/>
      <w:kern w:val="28"/>
      <w:sz w:val="50"/>
      <w:szCs w:val="56"/>
      <w:lang w:val="en-AU" w:eastAsia="en-US" w:bidi="ar-SA"/>
    </w:rPr>
  </w:style>
  <w:style w:type="character" w:customStyle="1" w:styleId="33">
    <w:name w:val="页眉 Char Char Char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34">
    <w:name w:val="批注文字 Char"/>
    <w:link w:val="7"/>
    <w:qFormat/>
    <w:uiPriority w:val="0"/>
    <w:rPr>
      <w:rFonts w:ascii="Calibri" w:hAnsi="Calibri" w:eastAsia="宋体" w:cs="Times New Roman"/>
      <w:kern w:val="2"/>
      <w:sz w:val="24"/>
      <w:lang w:bidi="ar-SA"/>
    </w:rPr>
  </w:style>
  <w:style w:type="character" w:customStyle="1" w:styleId="35">
    <w:name w:val="Editable"/>
    <w:qFormat/>
    <w:uiPriority w:val="0"/>
    <w:rPr>
      <w:rFonts w:hint="default" w:ascii="Times New Roman" w:hAnsi="Times New Roman" w:eastAsia="宋体" w:cs="Times New Roman"/>
      <w:color w:val="62B5E5"/>
    </w:rPr>
  </w:style>
  <w:style w:type="character" w:customStyle="1" w:styleId="36">
    <w:name w:val="标题 2 Char"/>
    <w:link w:val="5"/>
    <w:qFormat/>
    <w:uiPriority w:val="0"/>
    <w:rPr>
      <w:rFonts w:ascii="微软雅黑" w:hAnsi="微软雅黑" w:eastAsia="微软雅黑" w:cs="微软雅黑"/>
      <w:b/>
      <w:color w:val="003764"/>
      <w:sz w:val="32"/>
      <w:szCs w:val="32"/>
      <w:lang w:val="en-GB" w:eastAsia="zh-CN" w:bidi="ar-SA"/>
    </w:rPr>
  </w:style>
  <w:style w:type="character" w:customStyle="1" w:styleId="37">
    <w:name w:val="Comment Text Char"/>
    <w:qFormat/>
    <w:uiPriority w:val="0"/>
    <w:rPr>
      <w:rFonts w:ascii="Calibri" w:hAnsi="Calibri" w:eastAsia="宋体" w:cs="Times New Roman"/>
      <w:szCs w:val="24"/>
    </w:rPr>
  </w:style>
  <w:style w:type="character" w:customStyle="1" w:styleId="38">
    <w:name w:val="标题 1 Char"/>
    <w:link w:val="4"/>
    <w:qFormat/>
    <w:uiPriority w:val="0"/>
    <w:rPr>
      <w:rFonts w:ascii="微软雅黑" w:hAnsi="微软雅黑" w:eastAsia="微软雅黑" w:cs="微软雅黑"/>
      <w:b/>
      <w:color w:val="003764"/>
      <w:sz w:val="40"/>
      <w:szCs w:val="32"/>
      <w:lang w:val="en-GB" w:eastAsia="en-US" w:bidi="ar-SA"/>
    </w:rPr>
  </w:style>
  <w:style w:type="character" w:customStyle="1" w:styleId="39">
    <w:name w:val="Editable table text Char"/>
    <w:link w:val="28"/>
    <w:qFormat/>
    <w:uiPriority w:val="0"/>
    <w:rPr>
      <w:rFonts w:ascii="Frutiger LT Com 45 Light" w:hAnsi="Frutiger LT Com 45 Light" w:eastAsia="宋体" w:cs="Times New Roman"/>
      <w:color w:val="62B5E5"/>
      <w:szCs w:val="24"/>
      <w:lang w:val="en-GB" w:eastAsia="en-US" w:bidi="ar-SA"/>
    </w:rPr>
  </w:style>
  <w:style w:type="character" w:customStyle="1" w:styleId="40">
    <w:name w:val="页眉 Char"/>
    <w:link w:val="11"/>
    <w:qFormat/>
    <w:uiPriority w:val="0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41">
    <w:name w:val="页码1"/>
    <w:qFormat/>
    <w:uiPriority w:val="0"/>
    <w:rPr>
      <w:rFonts w:ascii="Calibri" w:hAnsi="Calibri" w:eastAsia="宋体" w:cs="Times New Roman"/>
    </w:rPr>
  </w:style>
  <w:style w:type="character" w:customStyle="1" w:styleId="42">
    <w:name w:val="标题 3 Char"/>
    <w:link w:val="6"/>
    <w:qFormat/>
    <w:uiPriority w:val="0"/>
    <w:rPr>
      <w:rFonts w:ascii="微软雅黑" w:hAnsi="微软雅黑" w:eastAsia="微软雅黑" w:cs="微软雅黑"/>
      <w:b/>
      <w:color w:val="003764"/>
      <w:sz w:val="22"/>
      <w:szCs w:val="24"/>
      <w:lang w:val="en-GB" w:eastAsia="zh-CN" w:bidi="ar-SA"/>
    </w:rPr>
  </w:style>
  <w:style w:type="character" w:customStyle="1" w:styleId="43">
    <w:name w:val="页脚 Char"/>
    <w:link w:val="10"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44">
    <w:name w:val="批注框文本 Char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3E4175-148C-457B-BF03-70771B0ED9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10</Pages>
  <Words>535</Words>
  <Characters>3056</Characters>
  <Lines>25</Lines>
  <Paragraphs>7</Paragraphs>
  <TotalTime>24</TotalTime>
  <ScaleCrop>false</ScaleCrop>
  <LinksUpToDate>false</LinksUpToDate>
  <CharactersWithSpaces>3584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2023-05-12T07:15:00Z</dcterms:created>
  <dc:creator>like</dc:creator>
  <cp:lastModifiedBy>鹿雷</cp:lastModifiedBy>
  <cp:lastPrinted>2023-05-12T07:35:00Z</cp:lastPrinted>
  <dcterms:modified xsi:type="dcterms:W3CDTF">2023-05-17T04:06:36Z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